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1E509" w14:textId="0B7231A6" w:rsidR="00ED1B48" w:rsidRPr="00F7509E" w:rsidRDefault="00ED1B48" w:rsidP="00ED1B48">
      <w:pPr>
        <w:jc w:val="center"/>
        <w:rPr>
          <w:rFonts w:ascii="Bahnschrift" w:hAnsi="Bahnschrift"/>
          <w:b/>
          <w:sz w:val="32"/>
          <w:szCs w:val="24"/>
          <w:u w:val="single"/>
        </w:rPr>
      </w:pPr>
      <w:r w:rsidRPr="00F7509E">
        <w:rPr>
          <w:rFonts w:ascii="Bahnschrift" w:hAnsi="Bahnschrift"/>
          <w:b/>
          <w:sz w:val="32"/>
          <w:szCs w:val="24"/>
          <w:u w:val="single"/>
        </w:rPr>
        <w:t>St Matthew’s Church of England Primary School</w:t>
      </w:r>
    </w:p>
    <w:p w14:paraId="02DC6A68" w14:textId="57BE14AA" w:rsidR="00ED1B48" w:rsidRPr="00F7509E" w:rsidRDefault="00ED1B48" w:rsidP="00ED1B48">
      <w:pPr>
        <w:jc w:val="center"/>
        <w:rPr>
          <w:rFonts w:ascii="Bahnschrift" w:hAnsi="Bahnschrift"/>
          <w:b/>
          <w:sz w:val="32"/>
          <w:szCs w:val="24"/>
          <w:u w:val="single"/>
        </w:rPr>
      </w:pPr>
      <w:r w:rsidRPr="00F7509E">
        <w:rPr>
          <w:rFonts w:ascii="Bahnschrift" w:hAnsi="Bahnschrift"/>
          <w:b/>
          <w:sz w:val="32"/>
          <w:szCs w:val="24"/>
          <w:u w:val="single"/>
        </w:rPr>
        <w:t>Writing Policy</w:t>
      </w:r>
      <w:r w:rsidR="00F7509E">
        <w:rPr>
          <w:rFonts w:ascii="Bahnschrift" w:hAnsi="Bahnschrift"/>
          <w:b/>
          <w:sz w:val="32"/>
          <w:szCs w:val="24"/>
          <w:u w:val="single"/>
        </w:rPr>
        <w:t xml:space="preserve"> 2026-2027</w:t>
      </w:r>
    </w:p>
    <w:p w14:paraId="4C1C9469" w14:textId="77777777" w:rsidR="002D4C70" w:rsidRDefault="002D4C70" w:rsidP="002D4C70">
      <w:pPr>
        <w:spacing w:after="0"/>
        <w:jc w:val="center"/>
        <w:rPr>
          <w:rFonts w:ascii="Bahnschrift" w:hAnsi="Bahnschrift"/>
          <w:sz w:val="24"/>
        </w:rPr>
      </w:pPr>
    </w:p>
    <w:p w14:paraId="634A9BEA" w14:textId="404C59C4" w:rsidR="002D4C70" w:rsidRDefault="00ED1B48" w:rsidP="002D4C70">
      <w:pPr>
        <w:jc w:val="center"/>
        <w:rPr>
          <w:rFonts w:ascii="Bahnschrift" w:hAnsi="Bahnschrift"/>
          <w:sz w:val="24"/>
        </w:rPr>
      </w:pPr>
      <w:r w:rsidRPr="00AF39FC">
        <w:rPr>
          <w:rFonts w:ascii="Bahnschrift" w:hAnsi="Bahnschrift"/>
          <w:sz w:val="24"/>
        </w:rPr>
        <w:t xml:space="preserve">Our Mission Statement: </w:t>
      </w:r>
    </w:p>
    <w:p w14:paraId="36C691AD" w14:textId="2BFEA69D" w:rsidR="00ED1B48" w:rsidRPr="00AF39FC" w:rsidRDefault="00ED1B48" w:rsidP="002D4C70">
      <w:pPr>
        <w:jc w:val="center"/>
        <w:rPr>
          <w:rFonts w:ascii="Bahnschrift" w:hAnsi="Bahnschrift"/>
          <w:sz w:val="24"/>
        </w:rPr>
      </w:pPr>
      <w:r w:rsidRPr="00AF39FC">
        <w:rPr>
          <w:rFonts w:ascii="Bahnschrift" w:hAnsi="Bahnschrift"/>
          <w:sz w:val="24"/>
        </w:rPr>
        <w:t>We aim to provide a positive learning experience in a safe and respectful environment. We strive to teach an inspiring and inclusive curriculum that promotes a love of learning. As a Christian school, we endeavour to develop the spiritual and moral values of all members of the St. Matthew’s family, and a meaningful, loving relationship with God. We want our children to be cheerful and independent individuals who reach their potential and are proud of their achievements. We hope to develop confident, caring citizens who are well prepared to enjoy happy and rewarding lives.</w:t>
      </w:r>
    </w:p>
    <w:p w14:paraId="7ACF782E" w14:textId="33452633" w:rsidR="00ED1B48" w:rsidRPr="00AF39FC" w:rsidRDefault="00ED1B48" w:rsidP="002D4C70">
      <w:pPr>
        <w:jc w:val="center"/>
        <w:rPr>
          <w:rFonts w:ascii="Bahnschrift" w:hAnsi="Bahnschrift"/>
          <w:sz w:val="24"/>
        </w:rPr>
      </w:pPr>
      <w:r w:rsidRPr="00AF39FC">
        <w:rPr>
          <w:rFonts w:ascii="Bahnschrift" w:hAnsi="Bahnschrift"/>
          <w:sz w:val="24"/>
        </w:rPr>
        <w:t>Our motto: Live, Love, Learn</w:t>
      </w:r>
    </w:p>
    <w:p w14:paraId="599E6111" w14:textId="77777777" w:rsidR="002D4C70" w:rsidRDefault="002D4C70" w:rsidP="00ED1B48">
      <w:pPr>
        <w:rPr>
          <w:rFonts w:ascii="Bahnschrift" w:hAnsi="Bahnschrift"/>
          <w:b/>
          <w:sz w:val="24"/>
          <w:u w:val="single"/>
        </w:rPr>
      </w:pPr>
    </w:p>
    <w:p w14:paraId="03F023A8" w14:textId="75625D33" w:rsidR="00ED1B48" w:rsidRPr="00AF39FC" w:rsidRDefault="00ED1B48" w:rsidP="00ED1B48">
      <w:pPr>
        <w:rPr>
          <w:rFonts w:ascii="Bahnschrift" w:hAnsi="Bahnschrift"/>
          <w:b/>
          <w:sz w:val="24"/>
          <w:u w:val="single"/>
        </w:rPr>
      </w:pPr>
      <w:r w:rsidRPr="00AF39FC">
        <w:rPr>
          <w:rFonts w:ascii="Bahnschrift" w:hAnsi="Bahnschrift"/>
          <w:b/>
          <w:sz w:val="24"/>
          <w:u w:val="single"/>
        </w:rPr>
        <w:t>Policy Statement and Rationale</w:t>
      </w:r>
    </w:p>
    <w:p w14:paraId="2E9489F2" w14:textId="77777777" w:rsidR="00ED1B48" w:rsidRDefault="00ED1B48" w:rsidP="00ED1B48">
      <w:pPr>
        <w:rPr>
          <w:rFonts w:ascii="Bahnschrift" w:hAnsi="Bahnschrift"/>
          <w:sz w:val="24"/>
        </w:rPr>
      </w:pPr>
      <w:r w:rsidRPr="00AF39FC">
        <w:rPr>
          <w:rFonts w:ascii="Bahnschrift" w:hAnsi="Bahnschrift"/>
          <w:sz w:val="24"/>
        </w:rPr>
        <w:t xml:space="preserve">This policy reflects St Matthew’s Primary School’s aims and objectives in relation to the teaching and learning of English. It sets out a broad framework within which teaching staff can operate and outlines principles of planning, teaching and assessment. </w:t>
      </w:r>
    </w:p>
    <w:p w14:paraId="137CDF4F" w14:textId="69840385" w:rsidR="00ED1B48" w:rsidRDefault="00ED1B48" w:rsidP="00ED1B48">
      <w:pPr>
        <w:rPr>
          <w:rFonts w:ascii="Bahnschrift" w:hAnsi="Bahnschrift"/>
          <w:sz w:val="24"/>
        </w:rPr>
      </w:pPr>
      <w:r w:rsidRPr="00AF39FC">
        <w:rPr>
          <w:rFonts w:ascii="Bahnschrift" w:hAnsi="Bahnschrift"/>
          <w:sz w:val="24"/>
        </w:rPr>
        <w:t>This policy is reflection of our commitment to deliver excellence in teaching and to act in accordance with, or to exceed, statutory requirements. It should be read in conjunction with the 2014 National Curriculum</w:t>
      </w:r>
      <w:r w:rsidR="00F7509E">
        <w:rPr>
          <w:rFonts w:ascii="Bahnschrift" w:hAnsi="Bahnschrift"/>
          <w:sz w:val="24"/>
        </w:rPr>
        <w:t xml:space="preserve">, the 2026 DfE Writing Framework </w:t>
      </w:r>
      <w:r w:rsidRPr="00AF39FC">
        <w:rPr>
          <w:rFonts w:ascii="Bahnschrift" w:hAnsi="Bahnschrift"/>
          <w:sz w:val="24"/>
        </w:rPr>
        <w:t xml:space="preserve">and the Early Years Foundation Stage Framework, which set out the rationale for teaching each area of the English curriculum and specify the skills to be developed by the majority of pupils in each year group. </w:t>
      </w:r>
    </w:p>
    <w:p w14:paraId="388F9DBC" w14:textId="77777777" w:rsidR="00ED1B48" w:rsidRPr="00505124" w:rsidRDefault="00ED1B48" w:rsidP="00ED1B48">
      <w:pPr>
        <w:rPr>
          <w:rFonts w:ascii="Bahnschrift" w:hAnsi="Bahnschrift"/>
          <w:sz w:val="24"/>
        </w:rPr>
      </w:pPr>
      <w:r w:rsidRPr="00505124">
        <w:rPr>
          <w:rFonts w:ascii="Bahnschrift" w:hAnsi="Bahnschrift"/>
          <w:sz w:val="24"/>
        </w:rPr>
        <w:t xml:space="preserve">Our writing curriculum is designed to provide a broad and balanced education that meets the needs of all children. We follow the award-winning Ready Steady Write from Literacy Counts to develop confident, independent and successful writers with high aspirations. Our writing curriculum is research-informed and impact-proven, carefully designed to support all children to master the foundational skills and write for a clear audience and purpose. Through the use of high-quality, vocabulary-rich texts, we provide exciting and meaningful reasons to write. Children are immersed in literature and taught to craft their writing with precision, using a range of pedagogical approaches, including sentence accuracy, modelled writing and shared writing, as well as regular opportunities for editing. We value spoken language as a foundation for writing. Through structured talk, drama and vocabulary exploration, children learn how to organise and express their ideas clearly before writing them down. Our aim is for every child – regardless of need – </w:t>
      </w:r>
      <w:r w:rsidRPr="00505124">
        <w:rPr>
          <w:rFonts w:ascii="Bahnschrift" w:hAnsi="Bahnschrift"/>
          <w:sz w:val="24"/>
        </w:rPr>
        <w:lastRenderedPageBreak/>
        <w:t>to write fluently and take pride in their work. We want our pupils to leave primary school as enthusiastic writers, ready for the next stage of their education.</w:t>
      </w:r>
    </w:p>
    <w:p w14:paraId="34FEB2A9" w14:textId="77777777" w:rsidR="00F7509E" w:rsidRDefault="00F7509E" w:rsidP="00ED1B48">
      <w:pPr>
        <w:rPr>
          <w:rFonts w:ascii="Bahnschrift" w:hAnsi="Bahnschrift"/>
          <w:b/>
          <w:sz w:val="24"/>
          <w:u w:val="single"/>
        </w:rPr>
      </w:pPr>
    </w:p>
    <w:p w14:paraId="78A30C6F" w14:textId="0C265104" w:rsidR="00ED1B48" w:rsidRPr="00ED1B48" w:rsidRDefault="00ED1B48" w:rsidP="00ED1B48">
      <w:pPr>
        <w:rPr>
          <w:rFonts w:ascii="Bahnschrift" w:hAnsi="Bahnschrift"/>
          <w:b/>
          <w:sz w:val="24"/>
          <w:u w:val="single"/>
        </w:rPr>
      </w:pPr>
      <w:r w:rsidRPr="00ED1B48">
        <w:rPr>
          <w:rFonts w:ascii="Bahnschrift" w:hAnsi="Bahnschrift"/>
          <w:b/>
          <w:sz w:val="24"/>
          <w:u w:val="single"/>
        </w:rPr>
        <w:t>Writing in the Early Years Foundation Stage</w:t>
      </w:r>
    </w:p>
    <w:p w14:paraId="2221080B" w14:textId="2D5FA2B7" w:rsidR="00ED1B48" w:rsidRPr="00ED1B48" w:rsidRDefault="00ED1B48" w:rsidP="00ED1B48">
      <w:pPr>
        <w:rPr>
          <w:rFonts w:ascii="Bahnschrift" w:hAnsi="Bahnschrift"/>
          <w:sz w:val="24"/>
        </w:rPr>
      </w:pPr>
      <w:r w:rsidRPr="00ED1B48">
        <w:rPr>
          <w:rFonts w:ascii="Bahnschrift" w:hAnsi="Bahnschrift"/>
          <w:sz w:val="24"/>
        </w:rPr>
        <w:t>In the Early Years, we use ‘Ready Steady Write’ by Literacy Counts to teach writing and introduce our children to a variety of quality texts and vocabulary. By following ‘Ready Steady Write’ in EYFS, it creates for a smooth and consistent transition into Year 1 where the scheme will continue to be followed. Our children then continue to develop their skills and vocabulary learned in the EYFS to begin their writing journey in Key Stage 1. In the Early Years, children are encouraged to attempt their own emergent writing and their efforts are valued and praised. As their phonic knowledge increases, this will be reflected in their writing. At the same time, their knowledge of key words is supported through reading and writing activities, including shared reading and writing.</w:t>
      </w:r>
    </w:p>
    <w:p w14:paraId="683E6270" w14:textId="77777777" w:rsidR="00ED1B48" w:rsidRPr="00ED1B48" w:rsidRDefault="00ED1B48" w:rsidP="00ED1B48">
      <w:pPr>
        <w:rPr>
          <w:rFonts w:ascii="Bahnschrift" w:hAnsi="Bahnschrift"/>
          <w:sz w:val="24"/>
        </w:rPr>
      </w:pPr>
      <w:r w:rsidRPr="00ED1B48">
        <w:rPr>
          <w:rFonts w:ascii="Bahnschrift" w:hAnsi="Bahnschrift"/>
          <w:sz w:val="24"/>
        </w:rPr>
        <w:t xml:space="preserve"> A wide variety of opportunities are provided for children to engage in writing activities. Amongst these are: </w:t>
      </w:r>
    </w:p>
    <w:p w14:paraId="3C5357BA" w14:textId="77777777" w:rsidR="00ED1B48" w:rsidRPr="00ED1B48" w:rsidRDefault="00ED1B48" w:rsidP="00F7509E">
      <w:pPr>
        <w:spacing w:after="0" w:line="240" w:lineRule="auto"/>
        <w:rPr>
          <w:rFonts w:ascii="Bahnschrift" w:hAnsi="Bahnschrift"/>
          <w:sz w:val="24"/>
        </w:rPr>
      </w:pPr>
      <w:r w:rsidRPr="00ED1B48">
        <w:rPr>
          <w:rFonts w:ascii="Bahnschrift" w:hAnsi="Bahnschrift"/>
          <w:sz w:val="24"/>
        </w:rPr>
        <w:t xml:space="preserve">• Shared writing </w:t>
      </w:r>
    </w:p>
    <w:p w14:paraId="645949C5" w14:textId="77777777" w:rsidR="00ED1B48" w:rsidRPr="00ED1B48" w:rsidRDefault="00ED1B48" w:rsidP="00F7509E">
      <w:pPr>
        <w:spacing w:after="0" w:line="240" w:lineRule="auto"/>
        <w:rPr>
          <w:rFonts w:ascii="Bahnschrift" w:hAnsi="Bahnschrift"/>
          <w:sz w:val="24"/>
        </w:rPr>
      </w:pPr>
      <w:r w:rsidRPr="00ED1B48">
        <w:rPr>
          <w:rFonts w:ascii="Bahnschrift" w:hAnsi="Bahnschrift"/>
          <w:sz w:val="24"/>
        </w:rPr>
        <w:t xml:space="preserve">• Role-play (e.g. an office or restaurant) </w:t>
      </w:r>
    </w:p>
    <w:p w14:paraId="506FE42E" w14:textId="77777777" w:rsidR="00ED1B48" w:rsidRPr="00ED1B48" w:rsidRDefault="00ED1B48" w:rsidP="00F7509E">
      <w:pPr>
        <w:spacing w:after="0" w:line="240" w:lineRule="auto"/>
        <w:rPr>
          <w:rFonts w:ascii="Bahnschrift" w:hAnsi="Bahnschrift"/>
          <w:sz w:val="24"/>
        </w:rPr>
      </w:pPr>
      <w:r w:rsidRPr="00ED1B48">
        <w:rPr>
          <w:rFonts w:ascii="Bahnschrift" w:hAnsi="Bahnschrift"/>
          <w:sz w:val="24"/>
        </w:rPr>
        <w:t xml:space="preserve">• Labels </w:t>
      </w:r>
    </w:p>
    <w:p w14:paraId="6F919BD7" w14:textId="77777777" w:rsidR="00ED1B48" w:rsidRPr="00ED1B48" w:rsidRDefault="00ED1B48" w:rsidP="00F7509E">
      <w:pPr>
        <w:spacing w:after="0" w:line="240" w:lineRule="auto"/>
        <w:rPr>
          <w:rFonts w:ascii="Bahnschrift" w:hAnsi="Bahnschrift"/>
          <w:sz w:val="24"/>
        </w:rPr>
      </w:pPr>
      <w:r w:rsidRPr="00ED1B48">
        <w:rPr>
          <w:rFonts w:ascii="Bahnschrift" w:hAnsi="Bahnschrift"/>
          <w:sz w:val="24"/>
        </w:rPr>
        <w:t xml:space="preserve">• Recipes </w:t>
      </w:r>
    </w:p>
    <w:p w14:paraId="40146CDC" w14:textId="77777777" w:rsidR="00ED1B48" w:rsidRPr="00ED1B48" w:rsidRDefault="00ED1B48" w:rsidP="00F7509E">
      <w:pPr>
        <w:spacing w:after="0" w:line="240" w:lineRule="auto"/>
        <w:rPr>
          <w:rFonts w:ascii="Bahnschrift" w:hAnsi="Bahnschrift"/>
          <w:sz w:val="24"/>
        </w:rPr>
      </w:pPr>
      <w:r w:rsidRPr="00ED1B48">
        <w:rPr>
          <w:rFonts w:ascii="Bahnschrift" w:hAnsi="Bahnschrift"/>
          <w:sz w:val="24"/>
        </w:rPr>
        <w:t xml:space="preserve">• Lists </w:t>
      </w:r>
    </w:p>
    <w:p w14:paraId="6AA1012C" w14:textId="77777777" w:rsidR="00ED1B48" w:rsidRPr="00ED1B48" w:rsidRDefault="00ED1B48" w:rsidP="00F7509E">
      <w:pPr>
        <w:spacing w:after="0" w:line="240" w:lineRule="auto"/>
        <w:rPr>
          <w:rFonts w:ascii="Bahnschrift" w:hAnsi="Bahnschrift"/>
          <w:sz w:val="24"/>
        </w:rPr>
      </w:pPr>
      <w:r w:rsidRPr="00ED1B48">
        <w:rPr>
          <w:rFonts w:ascii="Bahnschrift" w:hAnsi="Bahnschrift"/>
          <w:sz w:val="24"/>
        </w:rPr>
        <w:t xml:space="preserve">• Making books </w:t>
      </w:r>
    </w:p>
    <w:p w14:paraId="3DB6D93D" w14:textId="77777777" w:rsidR="00ED1B48" w:rsidRPr="00ED1B48" w:rsidRDefault="00ED1B48" w:rsidP="00F7509E">
      <w:pPr>
        <w:spacing w:after="0" w:line="240" w:lineRule="auto"/>
        <w:rPr>
          <w:rFonts w:ascii="Bahnschrift" w:hAnsi="Bahnschrift"/>
          <w:sz w:val="24"/>
        </w:rPr>
      </w:pPr>
      <w:r w:rsidRPr="00ED1B48">
        <w:rPr>
          <w:rFonts w:ascii="Bahnschrift" w:hAnsi="Bahnschrift"/>
          <w:sz w:val="24"/>
        </w:rPr>
        <w:t xml:space="preserve">• Writing letters/cards </w:t>
      </w:r>
    </w:p>
    <w:p w14:paraId="2AB8D459" w14:textId="77777777" w:rsidR="00ED1B48" w:rsidRPr="00ED1B48" w:rsidRDefault="00ED1B48" w:rsidP="00F7509E">
      <w:pPr>
        <w:spacing w:after="0" w:line="240" w:lineRule="auto"/>
        <w:rPr>
          <w:rFonts w:ascii="Bahnschrift" w:hAnsi="Bahnschrift"/>
          <w:sz w:val="24"/>
        </w:rPr>
      </w:pPr>
      <w:r w:rsidRPr="00ED1B48">
        <w:rPr>
          <w:rFonts w:ascii="Bahnschrift" w:hAnsi="Bahnschrift"/>
          <w:sz w:val="24"/>
        </w:rPr>
        <w:t xml:space="preserve">• Menus </w:t>
      </w:r>
    </w:p>
    <w:p w14:paraId="0FB73659" w14:textId="5F039AB1" w:rsidR="00ED1B48" w:rsidRDefault="00ED1B48" w:rsidP="00F7509E">
      <w:pPr>
        <w:spacing w:after="0" w:line="240" w:lineRule="auto"/>
        <w:rPr>
          <w:rFonts w:ascii="Bahnschrift" w:hAnsi="Bahnschrift"/>
          <w:sz w:val="24"/>
        </w:rPr>
      </w:pPr>
      <w:r w:rsidRPr="00ED1B48">
        <w:rPr>
          <w:rFonts w:ascii="Bahnschrift" w:hAnsi="Bahnschrift"/>
          <w:sz w:val="24"/>
        </w:rPr>
        <w:t xml:space="preserve">• Instructions </w:t>
      </w:r>
    </w:p>
    <w:p w14:paraId="285252BE" w14:textId="77777777" w:rsidR="00F7509E" w:rsidRPr="00ED1B48" w:rsidRDefault="00F7509E" w:rsidP="00F7509E">
      <w:pPr>
        <w:spacing w:after="0" w:line="240" w:lineRule="auto"/>
        <w:rPr>
          <w:rFonts w:ascii="Bahnschrift" w:hAnsi="Bahnschrift"/>
          <w:sz w:val="24"/>
        </w:rPr>
      </w:pPr>
    </w:p>
    <w:p w14:paraId="02ACA9E9" w14:textId="77777777" w:rsidR="00ED1B48" w:rsidRDefault="00ED1B48" w:rsidP="00ED1B48">
      <w:pPr>
        <w:rPr>
          <w:rFonts w:ascii="Bahnschrift" w:hAnsi="Bahnschrift"/>
          <w:sz w:val="24"/>
        </w:rPr>
      </w:pPr>
      <w:r w:rsidRPr="00ED1B48">
        <w:rPr>
          <w:rFonts w:ascii="Bahnschrift" w:hAnsi="Bahnschrift"/>
          <w:sz w:val="24"/>
        </w:rPr>
        <w:t xml:space="preserve">Through engaging in these activities, children become aware that writing is used for a range of purposes. They distinguish it from drawing and learn the left to right convention of writing in English. A variety of resources are used to encourage the development of fine motor control which is essential for good handwriting. These include playdough, cutting, threading and tracing. Within the Foundation Stage, both the indoor and outdoor environment include resources to support the children’s mark making, drawing and writing. </w:t>
      </w:r>
    </w:p>
    <w:p w14:paraId="34FEFE40" w14:textId="77777777" w:rsidR="00ED1B48" w:rsidRDefault="00ED1B48" w:rsidP="00ED1B48">
      <w:pPr>
        <w:rPr>
          <w:rFonts w:ascii="Bahnschrift" w:hAnsi="Bahnschrift"/>
          <w:sz w:val="24"/>
        </w:rPr>
      </w:pPr>
      <w:r w:rsidRPr="00ED1B48">
        <w:rPr>
          <w:rFonts w:ascii="Bahnschrift" w:hAnsi="Bahnschrift"/>
          <w:sz w:val="24"/>
        </w:rPr>
        <w:t xml:space="preserve">Staff involve themselves in the children’s mark making by modelling the process and by helping to order the children’s thoughts. Writing can take place at any point in the day and in any area of the EYFS setting. </w:t>
      </w:r>
    </w:p>
    <w:p w14:paraId="37409F33" w14:textId="77777777" w:rsidR="0002161F" w:rsidRDefault="0002161F" w:rsidP="00ED1B48">
      <w:pPr>
        <w:rPr>
          <w:rFonts w:ascii="Bahnschrift" w:hAnsi="Bahnschrift"/>
          <w:b/>
          <w:sz w:val="24"/>
          <w:u w:val="single"/>
        </w:rPr>
      </w:pPr>
    </w:p>
    <w:p w14:paraId="34F03E5B" w14:textId="77777777" w:rsidR="0002161F" w:rsidRDefault="0002161F" w:rsidP="00ED1B48">
      <w:pPr>
        <w:rPr>
          <w:rFonts w:ascii="Bahnschrift" w:hAnsi="Bahnschrift"/>
          <w:b/>
          <w:sz w:val="24"/>
          <w:u w:val="single"/>
        </w:rPr>
      </w:pPr>
    </w:p>
    <w:p w14:paraId="10699C94" w14:textId="77777777" w:rsidR="0002161F" w:rsidRDefault="0002161F" w:rsidP="00ED1B48">
      <w:pPr>
        <w:rPr>
          <w:rFonts w:ascii="Bahnschrift" w:hAnsi="Bahnschrift"/>
          <w:b/>
          <w:sz w:val="24"/>
          <w:u w:val="single"/>
        </w:rPr>
      </w:pPr>
    </w:p>
    <w:p w14:paraId="63845217" w14:textId="77777777" w:rsidR="0002161F" w:rsidRDefault="0002161F" w:rsidP="00ED1B48">
      <w:pPr>
        <w:rPr>
          <w:rFonts w:ascii="Bahnschrift" w:hAnsi="Bahnschrift"/>
          <w:b/>
          <w:sz w:val="24"/>
          <w:u w:val="single"/>
        </w:rPr>
      </w:pPr>
    </w:p>
    <w:p w14:paraId="356CB658" w14:textId="10333703" w:rsidR="00ED1B48" w:rsidRPr="00ED1B48" w:rsidRDefault="00ED1B48" w:rsidP="00ED1B48">
      <w:pPr>
        <w:rPr>
          <w:rFonts w:ascii="Bahnschrift" w:hAnsi="Bahnschrift"/>
          <w:b/>
          <w:sz w:val="24"/>
          <w:u w:val="single"/>
        </w:rPr>
      </w:pPr>
      <w:r w:rsidRPr="00ED1B48">
        <w:rPr>
          <w:rFonts w:ascii="Bahnschrift" w:hAnsi="Bahnschrift"/>
          <w:b/>
          <w:sz w:val="24"/>
          <w:u w:val="single"/>
        </w:rPr>
        <w:lastRenderedPageBreak/>
        <w:t>Writing in KS1 and KS2</w:t>
      </w:r>
    </w:p>
    <w:p w14:paraId="269C1753" w14:textId="77777777" w:rsidR="00CB2760" w:rsidRDefault="00ED1B48" w:rsidP="00ED1B48">
      <w:pPr>
        <w:rPr>
          <w:rFonts w:ascii="Bahnschrift" w:hAnsi="Bahnschrift"/>
          <w:sz w:val="24"/>
        </w:rPr>
      </w:pPr>
      <w:r>
        <w:rPr>
          <w:rFonts w:ascii="Bahnschrift" w:hAnsi="Bahnschrift"/>
          <w:sz w:val="24"/>
        </w:rPr>
        <w:t>W</w:t>
      </w:r>
      <w:r w:rsidRPr="00ED1B48">
        <w:rPr>
          <w:rFonts w:ascii="Bahnschrift" w:hAnsi="Bahnschrift"/>
          <w:sz w:val="24"/>
        </w:rPr>
        <w:t xml:space="preserve">e use ‘Ready Steady Write’ by Literacy Counts as our English scheme of work. Ready Steady Write empowers teachers to provide high-quality teaching of writing through high-quality literature. These detailed units of work focus on engaging, vocabulary-rich texts, with a wealth of writing opportunities within and across the curriculum. They provide: </w:t>
      </w:r>
    </w:p>
    <w:p w14:paraId="4D379E53" w14:textId="7C27B834" w:rsidR="00CB2760" w:rsidRDefault="00E26C79" w:rsidP="00F7509E">
      <w:pPr>
        <w:spacing w:after="0" w:line="240" w:lineRule="auto"/>
        <w:rPr>
          <w:rFonts w:ascii="Bahnschrift" w:hAnsi="Bahnschrift"/>
          <w:sz w:val="24"/>
        </w:rPr>
      </w:pPr>
      <w:r>
        <w:rPr>
          <w:rFonts w:ascii="Bahnschrift" w:hAnsi="Bahnschrift"/>
          <w:sz w:val="24"/>
        </w:rPr>
        <w:t>• Clear sequential episodes of l</w:t>
      </w:r>
      <w:r w:rsidR="00ED1B48" w:rsidRPr="00ED1B48">
        <w:rPr>
          <w:rFonts w:ascii="Bahnschrift" w:hAnsi="Bahnschrift"/>
          <w:sz w:val="24"/>
        </w:rPr>
        <w:t xml:space="preserve">earning </w:t>
      </w:r>
    </w:p>
    <w:p w14:paraId="69C1A174" w14:textId="77777777" w:rsidR="00CB2760" w:rsidRDefault="00ED1B48" w:rsidP="00F7509E">
      <w:pPr>
        <w:spacing w:after="0" w:line="240" w:lineRule="auto"/>
        <w:rPr>
          <w:rFonts w:ascii="Bahnschrift" w:hAnsi="Bahnschrift"/>
          <w:sz w:val="24"/>
        </w:rPr>
      </w:pPr>
      <w:r w:rsidRPr="00ED1B48">
        <w:rPr>
          <w:rFonts w:ascii="Bahnschrift" w:hAnsi="Bahnschrift"/>
          <w:sz w:val="24"/>
        </w:rPr>
        <w:t xml:space="preserve">• Vocabulary learning and contextualised spelling, grammar and punctuation </w:t>
      </w:r>
    </w:p>
    <w:p w14:paraId="445BCE09" w14:textId="77777777" w:rsidR="00CB2760" w:rsidRDefault="00ED1B48" w:rsidP="00F7509E">
      <w:pPr>
        <w:spacing w:after="0" w:line="240" w:lineRule="auto"/>
        <w:rPr>
          <w:rFonts w:ascii="Bahnschrift" w:hAnsi="Bahnschrift"/>
          <w:sz w:val="24"/>
        </w:rPr>
      </w:pPr>
      <w:r w:rsidRPr="00ED1B48">
        <w:rPr>
          <w:rFonts w:ascii="Bahnschrift" w:hAnsi="Bahnschrift"/>
          <w:sz w:val="24"/>
        </w:rPr>
        <w:t xml:space="preserve">• Wider reading for the wider curriculum </w:t>
      </w:r>
    </w:p>
    <w:p w14:paraId="10FC0285" w14:textId="77777777" w:rsidR="00CB2760" w:rsidRDefault="00ED1B48" w:rsidP="00F7509E">
      <w:pPr>
        <w:spacing w:after="0" w:line="240" w:lineRule="auto"/>
        <w:rPr>
          <w:rFonts w:ascii="Bahnschrift" w:hAnsi="Bahnschrift"/>
          <w:sz w:val="24"/>
        </w:rPr>
      </w:pPr>
      <w:r w:rsidRPr="00ED1B48">
        <w:rPr>
          <w:rFonts w:ascii="Bahnschrift" w:hAnsi="Bahnschrift"/>
          <w:sz w:val="24"/>
        </w:rPr>
        <w:t xml:space="preserve">• Example Texts linked to writing outcomes </w:t>
      </w:r>
    </w:p>
    <w:p w14:paraId="2EF9543A" w14:textId="1907E180" w:rsidR="00CB2760" w:rsidRDefault="00ED1B48" w:rsidP="00F7509E">
      <w:pPr>
        <w:spacing w:after="0" w:line="240" w:lineRule="auto"/>
        <w:rPr>
          <w:rFonts w:ascii="Bahnschrift" w:hAnsi="Bahnschrift"/>
          <w:sz w:val="24"/>
        </w:rPr>
      </w:pPr>
      <w:r w:rsidRPr="00ED1B48">
        <w:rPr>
          <w:rFonts w:ascii="Bahnschrift" w:hAnsi="Bahnschrift"/>
          <w:sz w:val="24"/>
        </w:rPr>
        <w:t xml:space="preserve">• A wealth of supporting resource </w:t>
      </w:r>
    </w:p>
    <w:p w14:paraId="5E6299E1" w14:textId="77777777" w:rsidR="00F7509E" w:rsidRDefault="00F7509E" w:rsidP="00F7509E">
      <w:pPr>
        <w:spacing w:after="0" w:line="240" w:lineRule="auto"/>
        <w:rPr>
          <w:rFonts w:ascii="Bahnschrift" w:hAnsi="Bahnschrift"/>
          <w:sz w:val="24"/>
        </w:rPr>
      </w:pPr>
    </w:p>
    <w:p w14:paraId="2E20F97B" w14:textId="77777777" w:rsidR="00CB2760" w:rsidRDefault="00ED1B48" w:rsidP="00ED1B48">
      <w:pPr>
        <w:rPr>
          <w:rFonts w:ascii="Bahnschrift" w:hAnsi="Bahnschrift"/>
          <w:sz w:val="24"/>
        </w:rPr>
      </w:pPr>
      <w:r w:rsidRPr="00ED1B48">
        <w:rPr>
          <w:rFonts w:ascii="Bahnschrift" w:hAnsi="Bahnschrift"/>
          <w:sz w:val="24"/>
        </w:rPr>
        <w:t>Our English curriculum is developed around a sequence of high-quality age-appropriate texts, using Literacy Count’s ‘Ready Steady Write’ units of learning. We use each book to create opportunities to:</w:t>
      </w:r>
    </w:p>
    <w:p w14:paraId="420FB74E" w14:textId="77777777" w:rsidR="00CB2760" w:rsidRDefault="00ED1B48" w:rsidP="00F7509E">
      <w:pPr>
        <w:spacing w:after="0" w:line="240" w:lineRule="auto"/>
        <w:rPr>
          <w:rFonts w:ascii="Bahnschrift" w:hAnsi="Bahnschrift"/>
          <w:sz w:val="24"/>
        </w:rPr>
      </w:pPr>
      <w:r w:rsidRPr="00ED1B48">
        <w:rPr>
          <w:rFonts w:ascii="Bahnschrift" w:hAnsi="Bahnschrift"/>
          <w:sz w:val="24"/>
        </w:rPr>
        <w:t xml:space="preserve"> • develop grammar and punctuation knowledge and understanding to use and apply across the wider curriculum, through sentence accuracy sessions; </w:t>
      </w:r>
    </w:p>
    <w:p w14:paraId="6FF7FA15" w14:textId="77777777" w:rsidR="00CB2760" w:rsidRDefault="00ED1B48" w:rsidP="00F7509E">
      <w:pPr>
        <w:spacing w:after="0" w:line="240" w:lineRule="auto"/>
        <w:rPr>
          <w:rFonts w:ascii="Bahnschrift" w:hAnsi="Bahnschrift"/>
          <w:sz w:val="24"/>
        </w:rPr>
      </w:pPr>
      <w:r w:rsidRPr="00ED1B48">
        <w:rPr>
          <w:rFonts w:ascii="Bahnschrift" w:hAnsi="Bahnschrift"/>
          <w:sz w:val="24"/>
        </w:rPr>
        <w:t xml:space="preserve">• explore the writing structure and features of different genres, identifying the purpose and audience; </w:t>
      </w:r>
    </w:p>
    <w:p w14:paraId="1741F42A" w14:textId="77777777" w:rsidR="00CB2760" w:rsidRDefault="00ED1B48" w:rsidP="00F7509E">
      <w:pPr>
        <w:spacing w:after="0" w:line="240" w:lineRule="auto"/>
        <w:rPr>
          <w:rFonts w:ascii="Bahnschrift" w:hAnsi="Bahnschrift"/>
          <w:sz w:val="24"/>
        </w:rPr>
      </w:pPr>
      <w:r w:rsidRPr="00ED1B48">
        <w:rPr>
          <w:rFonts w:ascii="Bahnschrift" w:hAnsi="Bahnschrift"/>
          <w:sz w:val="24"/>
        </w:rPr>
        <w:t>• plan and write an initial piece of writing with a clear context and purpose before evaluating the effectiveness of writi</w:t>
      </w:r>
      <w:r w:rsidR="00CB2760">
        <w:rPr>
          <w:rFonts w:ascii="Bahnschrift" w:hAnsi="Bahnschrift"/>
          <w:sz w:val="24"/>
        </w:rPr>
        <w:t xml:space="preserve">ng by editing and redrafting. </w:t>
      </w:r>
    </w:p>
    <w:p w14:paraId="491979B4" w14:textId="77777777" w:rsidR="00F7509E" w:rsidRDefault="00F7509E" w:rsidP="00F7509E">
      <w:pPr>
        <w:spacing w:after="0" w:line="240" w:lineRule="auto"/>
        <w:rPr>
          <w:rFonts w:ascii="Bahnschrift" w:hAnsi="Bahnschrift"/>
          <w:sz w:val="24"/>
        </w:rPr>
      </w:pPr>
    </w:p>
    <w:p w14:paraId="58409E89" w14:textId="1EE16CD9" w:rsidR="00CB2760" w:rsidRPr="00F7509E" w:rsidRDefault="00ED1B48" w:rsidP="00F7509E">
      <w:pPr>
        <w:spacing w:after="0" w:line="240" w:lineRule="auto"/>
        <w:rPr>
          <w:rFonts w:ascii="Bahnschrift" w:hAnsi="Bahnschrift"/>
          <w:sz w:val="24"/>
        </w:rPr>
      </w:pPr>
      <w:r w:rsidRPr="00F7509E">
        <w:rPr>
          <w:rFonts w:ascii="Bahnschrift" w:hAnsi="Bahnschrift"/>
          <w:sz w:val="24"/>
        </w:rPr>
        <w:t xml:space="preserve">Building on this foundation, we teach English using a range of strategies which include: </w:t>
      </w:r>
    </w:p>
    <w:p w14:paraId="420EDF36" w14:textId="77777777" w:rsidR="00CB2760" w:rsidRDefault="00ED1B48" w:rsidP="00F7509E">
      <w:pPr>
        <w:spacing w:after="0" w:line="240" w:lineRule="auto"/>
        <w:rPr>
          <w:rFonts w:ascii="Bahnschrift" w:hAnsi="Bahnschrift"/>
          <w:sz w:val="24"/>
        </w:rPr>
      </w:pPr>
      <w:r w:rsidRPr="00ED1B48">
        <w:rPr>
          <w:rFonts w:ascii="Bahnschrift" w:hAnsi="Bahnschrift"/>
          <w:sz w:val="24"/>
        </w:rPr>
        <w:t xml:space="preserve">• Group Discussion – Children discuss and interrogate new ideas in a small group or whole class setting. They listen to and value each other’s ideas whilst taking on board feedback so as to improve their own explanations. </w:t>
      </w:r>
    </w:p>
    <w:p w14:paraId="4F95F49B" w14:textId="77777777" w:rsidR="00CB2760" w:rsidRDefault="00ED1B48" w:rsidP="00F7509E">
      <w:pPr>
        <w:spacing w:after="0" w:line="240" w:lineRule="auto"/>
        <w:rPr>
          <w:rFonts w:ascii="Bahnschrift" w:hAnsi="Bahnschrift"/>
          <w:sz w:val="24"/>
        </w:rPr>
      </w:pPr>
      <w:r w:rsidRPr="00ED1B48">
        <w:rPr>
          <w:rFonts w:ascii="Bahnschrift" w:hAnsi="Bahnschrift"/>
          <w:sz w:val="24"/>
        </w:rPr>
        <w:t xml:space="preserve">• Partner Talk – Children work in partners to discuss their ideas. They are able to explain their ideas about texts they have read and prepare their ideas before they write. </w:t>
      </w:r>
    </w:p>
    <w:p w14:paraId="46D5BDEB" w14:textId="77777777" w:rsidR="00CB2760" w:rsidRDefault="00ED1B48" w:rsidP="00F7509E">
      <w:pPr>
        <w:spacing w:after="0" w:line="240" w:lineRule="auto"/>
        <w:rPr>
          <w:rFonts w:ascii="Bahnschrift" w:hAnsi="Bahnschrift"/>
          <w:sz w:val="24"/>
        </w:rPr>
      </w:pPr>
      <w:r w:rsidRPr="00ED1B48">
        <w:rPr>
          <w:rFonts w:ascii="Bahnschrift" w:hAnsi="Bahnschrift"/>
          <w:sz w:val="24"/>
        </w:rPr>
        <w:t xml:space="preserve">• Questioning – Teachers use a range of questioning strategies to establish children’s current understanding and develop their learning. </w:t>
      </w:r>
    </w:p>
    <w:p w14:paraId="10E3B186" w14:textId="77777777" w:rsidR="00CB2760" w:rsidRDefault="00ED1B48" w:rsidP="00F7509E">
      <w:pPr>
        <w:spacing w:after="0" w:line="240" w:lineRule="auto"/>
        <w:rPr>
          <w:rFonts w:ascii="Bahnschrift" w:hAnsi="Bahnschrift"/>
          <w:sz w:val="24"/>
        </w:rPr>
      </w:pPr>
      <w:r w:rsidRPr="00ED1B48">
        <w:rPr>
          <w:rFonts w:ascii="Bahnschrift" w:hAnsi="Bahnschrift"/>
          <w:sz w:val="24"/>
        </w:rPr>
        <w:t xml:space="preserve">• Modelled Writing – Teachers model writing and editing to demonstrate the high expectations they have. They verbally ‘think aloud’ in order to make the writing process explicit and provide a rich and varied vocabulary for the children to utilise in their own work. This happens daily, through sentence accuracy. </w:t>
      </w:r>
    </w:p>
    <w:p w14:paraId="0A1E0A4B" w14:textId="77777777" w:rsidR="00CB2760" w:rsidRDefault="00ED1B48" w:rsidP="00F7509E">
      <w:pPr>
        <w:spacing w:after="0" w:line="240" w:lineRule="auto"/>
        <w:rPr>
          <w:rFonts w:ascii="Bahnschrift" w:hAnsi="Bahnschrift"/>
          <w:sz w:val="24"/>
        </w:rPr>
      </w:pPr>
      <w:r w:rsidRPr="00ED1B48">
        <w:rPr>
          <w:rFonts w:ascii="Bahnschrift" w:hAnsi="Bahnschrift"/>
          <w:sz w:val="24"/>
        </w:rPr>
        <w:t xml:space="preserve">• Shared Writing – Teachers use the ideas from the children to create shared pieces of writing. This enables the children to see the writing process in action as well as having pride and ownership over the finished piece. </w:t>
      </w:r>
    </w:p>
    <w:p w14:paraId="3D7DA3F5" w14:textId="77777777" w:rsidR="00CB2760" w:rsidRDefault="00ED1B48" w:rsidP="00F7509E">
      <w:pPr>
        <w:spacing w:after="0" w:line="240" w:lineRule="auto"/>
        <w:rPr>
          <w:rFonts w:ascii="Bahnschrift" w:hAnsi="Bahnschrift"/>
          <w:sz w:val="24"/>
        </w:rPr>
      </w:pPr>
      <w:r w:rsidRPr="00ED1B48">
        <w:rPr>
          <w:rFonts w:ascii="Bahnschrift" w:hAnsi="Bahnschrift"/>
          <w:sz w:val="24"/>
        </w:rPr>
        <w:t xml:space="preserve">• Editing – All children are signposted to regular opportunities for reviewing and editing their own and the work of others. </w:t>
      </w:r>
    </w:p>
    <w:p w14:paraId="1807B723" w14:textId="77777777" w:rsidR="00CB2760" w:rsidRDefault="00ED1B48" w:rsidP="00F7509E">
      <w:pPr>
        <w:spacing w:after="0" w:line="240" w:lineRule="auto"/>
        <w:rPr>
          <w:rFonts w:ascii="Bahnschrift" w:hAnsi="Bahnschrift"/>
          <w:sz w:val="24"/>
        </w:rPr>
      </w:pPr>
      <w:r w:rsidRPr="00ED1B48">
        <w:rPr>
          <w:rFonts w:ascii="Bahnschrift" w:hAnsi="Bahnschrift"/>
          <w:sz w:val="24"/>
        </w:rPr>
        <w:t xml:space="preserve">• Working Walls – Teachers and children regularly update working walls to ensure learning is documented within a unit of work. Class teachers ensure that the writing process is clearly evident on working walls, with modelled examples being available to all pupils as the sequence of lessons develops. </w:t>
      </w:r>
    </w:p>
    <w:p w14:paraId="5B6DFA07" w14:textId="77777777" w:rsidR="00F7509E" w:rsidRDefault="00F7509E" w:rsidP="00ED1B48">
      <w:pPr>
        <w:rPr>
          <w:rFonts w:ascii="Bahnschrift" w:hAnsi="Bahnschrift"/>
          <w:b/>
          <w:sz w:val="24"/>
          <w:u w:val="single"/>
        </w:rPr>
      </w:pPr>
    </w:p>
    <w:p w14:paraId="7B0977FA" w14:textId="715EC30F" w:rsidR="00CB2760" w:rsidRPr="00CB2760" w:rsidRDefault="00CB2760" w:rsidP="00ED1B48">
      <w:pPr>
        <w:rPr>
          <w:rFonts w:ascii="Bahnschrift" w:hAnsi="Bahnschrift"/>
          <w:b/>
          <w:sz w:val="24"/>
          <w:u w:val="single"/>
        </w:rPr>
      </w:pPr>
      <w:r w:rsidRPr="00CB2760">
        <w:rPr>
          <w:rFonts w:ascii="Bahnschrift" w:hAnsi="Bahnschrift"/>
          <w:b/>
          <w:sz w:val="24"/>
          <w:u w:val="single"/>
        </w:rPr>
        <w:lastRenderedPageBreak/>
        <w:t>Planning</w:t>
      </w:r>
    </w:p>
    <w:p w14:paraId="354CAFDA" w14:textId="77777777" w:rsidR="00CB2760" w:rsidRDefault="00ED1B48" w:rsidP="00ED1B48">
      <w:pPr>
        <w:rPr>
          <w:rFonts w:ascii="Bahnschrift" w:hAnsi="Bahnschrift"/>
          <w:sz w:val="24"/>
        </w:rPr>
      </w:pPr>
      <w:r w:rsidRPr="00ED1B48">
        <w:rPr>
          <w:rFonts w:ascii="Bahnschrift" w:hAnsi="Bahnschrift"/>
          <w:sz w:val="24"/>
        </w:rPr>
        <w:t xml:space="preserve">The entire writing curriculum is mapped out on coverage and progression documents which are easily accessible for all staff to refer to. The ‘Ready Steady Write’ units include all of the resources needed for each lesson in order for the teacher to plan and deliver lessons. There are a range of scaffolds and supporting resources provided for teachers to use and adapt the units to meet the specific needs of their children. There are assessment proformas provided which are completed half termly to identify next steps for children. Each half term, classes focus on one quality text which is used to support the children within their learning and help them to develop their language and vocabulary. Within each unit (half termly), there are a number of incidental writing opportunities as well as 2 or 3 independent writing outcomes. </w:t>
      </w:r>
    </w:p>
    <w:p w14:paraId="5A0305C0" w14:textId="77777777" w:rsidR="00CB2760" w:rsidRDefault="00ED1B48" w:rsidP="00ED1B48">
      <w:pPr>
        <w:rPr>
          <w:rFonts w:ascii="Bahnschrift" w:hAnsi="Bahnschrift"/>
          <w:sz w:val="24"/>
        </w:rPr>
      </w:pPr>
      <w:r w:rsidRPr="00ED1B48">
        <w:rPr>
          <w:rFonts w:ascii="Bahnschrift" w:hAnsi="Bahnschrift"/>
          <w:sz w:val="24"/>
        </w:rPr>
        <w:t xml:space="preserve">We follow these four phases when teaching the English units in school: </w:t>
      </w:r>
    </w:p>
    <w:p w14:paraId="4100827F" w14:textId="77777777" w:rsidR="00CB2760" w:rsidRDefault="00ED1B48" w:rsidP="0002161F">
      <w:pPr>
        <w:spacing w:after="0"/>
        <w:rPr>
          <w:rFonts w:ascii="Bahnschrift" w:hAnsi="Bahnschrift"/>
          <w:sz w:val="24"/>
        </w:rPr>
      </w:pPr>
      <w:r w:rsidRPr="00ED1B48">
        <w:rPr>
          <w:rFonts w:ascii="Bahnschrift" w:hAnsi="Bahnschrift"/>
          <w:sz w:val="24"/>
        </w:rPr>
        <w:t xml:space="preserve">• </w:t>
      </w:r>
      <w:r w:rsidRPr="0002161F">
        <w:rPr>
          <w:rFonts w:ascii="Bahnschrift" w:hAnsi="Bahnschrift"/>
          <w:i/>
          <w:iCs/>
          <w:sz w:val="24"/>
        </w:rPr>
        <w:t>Immerse</w:t>
      </w:r>
      <w:r w:rsidRPr="00ED1B48">
        <w:rPr>
          <w:rFonts w:ascii="Bahnschrift" w:hAnsi="Bahnschrift"/>
          <w:sz w:val="24"/>
        </w:rPr>
        <w:t xml:space="preserve"> – During this phase the focus is on creating interest and engaging the children through role play, making predictions and exploring the vocabulary used. </w:t>
      </w:r>
    </w:p>
    <w:p w14:paraId="4B9B239E" w14:textId="77777777" w:rsidR="00CB2760" w:rsidRDefault="00ED1B48" w:rsidP="0002161F">
      <w:pPr>
        <w:spacing w:after="0"/>
        <w:rPr>
          <w:rFonts w:ascii="Bahnschrift" w:hAnsi="Bahnschrift"/>
          <w:sz w:val="24"/>
        </w:rPr>
      </w:pPr>
      <w:r w:rsidRPr="00ED1B48">
        <w:rPr>
          <w:rFonts w:ascii="Bahnschrift" w:hAnsi="Bahnschrift"/>
          <w:sz w:val="24"/>
        </w:rPr>
        <w:t xml:space="preserve">• </w:t>
      </w:r>
      <w:r w:rsidRPr="0002161F">
        <w:rPr>
          <w:rFonts w:ascii="Bahnschrift" w:hAnsi="Bahnschrift"/>
          <w:i/>
          <w:iCs/>
          <w:sz w:val="24"/>
        </w:rPr>
        <w:t>Analyse</w:t>
      </w:r>
      <w:r w:rsidRPr="00ED1B48">
        <w:rPr>
          <w:rFonts w:ascii="Bahnschrift" w:hAnsi="Bahnschrift"/>
          <w:sz w:val="24"/>
        </w:rPr>
        <w:t xml:space="preserve"> – In this phase, we begin to think like a writer. We find and discuss the writer’s knowledge of vocabulary and punctuation used and identify the impact that it has upon the reader. </w:t>
      </w:r>
    </w:p>
    <w:p w14:paraId="19B24A4E" w14:textId="77777777" w:rsidR="00CB2760" w:rsidRDefault="00ED1B48" w:rsidP="0002161F">
      <w:pPr>
        <w:spacing w:after="0"/>
        <w:rPr>
          <w:rFonts w:ascii="Bahnschrift" w:hAnsi="Bahnschrift"/>
          <w:sz w:val="24"/>
        </w:rPr>
      </w:pPr>
      <w:r w:rsidRPr="00ED1B48">
        <w:rPr>
          <w:rFonts w:ascii="Bahnschrift" w:hAnsi="Bahnschrift"/>
          <w:sz w:val="24"/>
        </w:rPr>
        <w:t xml:space="preserve">• </w:t>
      </w:r>
      <w:r w:rsidRPr="0002161F">
        <w:rPr>
          <w:rFonts w:ascii="Bahnschrift" w:hAnsi="Bahnschrift"/>
          <w:i/>
          <w:iCs/>
          <w:sz w:val="24"/>
        </w:rPr>
        <w:t>Plan</w:t>
      </w:r>
      <w:r w:rsidRPr="00ED1B48">
        <w:rPr>
          <w:rFonts w:ascii="Bahnschrift" w:hAnsi="Bahnschrift"/>
          <w:sz w:val="24"/>
        </w:rPr>
        <w:t xml:space="preserve"> – Children are taught how to gather ideas for their own writing before completing an independent plan for their writing outcome which will follow. </w:t>
      </w:r>
    </w:p>
    <w:p w14:paraId="67D94702" w14:textId="0C6D33B7" w:rsidR="00CB2760" w:rsidRDefault="00ED1B48" w:rsidP="0002161F">
      <w:pPr>
        <w:spacing w:after="0"/>
        <w:rPr>
          <w:rFonts w:ascii="Bahnschrift" w:hAnsi="Bahnschrift"/>
          <w:sz w:val="24"/>
        </w:rPr>
      </w:pPr>
      <w:r w:rsidRPr="00ED1B48">
        <w:rPr>
          <w:rFonts w:ascii="Bahnschrift" w:hAnsi="Bahnschrift"/>
          <w:sz w:val="24"/>
        </w:rPr>
        <w:t xml:space="preserve">• </w:t>
      </w:r>
      <w:r w:rsidRPr="0002161F">
        <w:rPr>
          <w:rFonts w:ascii="Bahnschrift" w:hAnsi="Bahnschrift"/>
          <w:i/>
          <w:iCs/>
          <w:sz w:val="24"/>
        </w:rPr>
        <w:t>Write</w:t>
      </w:r>
      <w:r w:rsidRPr="00ED1B48">
        <w:rPr>
          <w:rFonts w:ascii="Bahnschrift" w:hAnsi="Bahnschrift"/>
          <w:sz w:val="24"/>
        </w:rPr>
        <w:t xml:space="preserve"> – In this last phase, the children complete an independent piece of writing based on the genre they have been focusing on. </w:t>
      </w:r>
    </w:p>
    <w:p w14:paraId="7816F3FB" w14:textId="77777777" w:rsidR="0002161F" w:rsidRDefault="0002161F" w:rsidP="00ED1B48">
      <w:pPr>
        <w:rPr>
          <w:rFonts w:ascii="Bahnschrift" w:hAnsi="Bahnschrift"/>
          <w:sz w:val="24"/>
        </w:rPr>
      </w:pPr>
    </w:p>
    <w:p w14:paraId="15860C2B" w14:textId="5924E94C" w:rsidR="00CB2760" w:rsidRDefault="00ED1B48" w:rsidP="00ED1B48">
      <w:pPr>
        <w:rPr>
          <w:rFonts w:ascii="Bahnschrift" w:hAnsi="Bahnschrift"/>
          <w:sz w:val="24"/>
        </w:rPr>
      </w:pPr>
      <w:r w:rsidRPr="00ED1B48">
        <w:rPr>
          <w:rFonts w:ascii="Bahnschrift" w:hAnsi="Bahnschrift"/>
          <w:sz w:val="24"/>
        </w:rPr>
        <w:t>The teacher will model how to think and write like a writer but with a focus different to that of the children. Throughout this phase, the children are given time to edit their work.</w:t>
      </w:r>
    </w:p>
    <w:p w14:paraId="528D8B70" w14:textId="77777777" w:rsidR="00CB2760" w:rsidRPr="00CB2760" w:rsidRDefault="00ED1B48" w:rsidP="00ED1B48">
      <w:pPr>
        <w:rPr>
          <w:rFonts w:ascii="Bahnschrift" w:hAnsi="Bahnschrift"/>
          <w:b/>
          <w:sz w:val="24"/>
          <w:u w:val="single"/>
        </w:rPr>
      </w:pPr>
      <w:r w:rsidRPr="00CB2760">
        <w:rPr>
          <w:rFonts w:ascii="Bahnschrift" w:hAnsi="Bahnschrift"/>
          <w:b/>
          <w:sz w:val="24"/>
          <w:u w:val="single"/>
        </w:rPr>
        <w:t xml:space="preserve">Inclusion </w:t>
      </w:r>
    </w:p>
    <w:p w14:paraId="1B2B1BE9" w14:textId="77777777" w:rsidR="00CB2760" w:rsidRDefault="00ED1B48" w:rsidP="00ED1B48">
      <w:pPr>
        <w:rPr>
          <w:rFonts w:ascii="Bahnschrift" w:hAnsi="Bahnschrift"/>
          <w:sz w:val="24"/>
        </w:rPr>
      </w:pPr>
      <w:r w:rsidRPr="00ED1B48">
        <w:rPr>
          <w:rFonts w:ascii="Bahnschrift" w:hAnsi="Bahnschrift"/>
          <w:sz w:val="24"/>
        </w:rPr>
        <w:t>Children with English as an additional langua</w:t>
      </w:r>
      <w:r w:rsidR="00CB2760">
        <w:rPr>
          <w:rFonts w:ascii="Bahnschrift" w:hAnsi="Bahnschrift"/>
          <w:sz w:val="24"/>
        </w:rPr>
        <w:t>ge: At St Matthew’s</w:t>
      </w:r>
      <w:r w:rsidRPr="00ED1B48">
        <w:rPr>
          <w:rFonts w:ascii="Bahnschrift" w:hAnsi="Bahnschrift"/>
          <w:sz w:val="24"/>
        </w:rPr>
        <w:t xml:space="preserve">, we have a high percentage of children with English as an additional language, therefore, it is vital that these children have English modelled accurately by all staff at school. Collaborative work with peers (where English is their first language) is essential and EAL children should be provided with consistent opportunities for this verbal interaction. All teachers include a range of strategies to support children with EAL which includes: </w:t>
      </w:r>
    </w:p>
    <w:p w14:paraId="5FDA736A" w14:textId="77777777" w:rsidR="00CB2760" w:rsidRDefault="00ED1B48" w:rsidP="00ED1B48">
      <w:pPr>
        <w:rPr>
          <w:rFonts w:ascii="Bahnschrift" w:hAnsi="Bahnschrift"/>
          <w:sz w:val="24"/>
        </w:rPr>
      </w:pPr>
      <w:r w:rsidRPr="00ED1B48">
        <w:rPr>
          <w:rFonts w:ascii="Bahnschrift" w:hAnsi="Bahnschrift"/>
          <w:sz w:val="24"/>
        </w:rPr>
        <w:t xml:space="preserve">• Teacher and peer modelling and consistent use of visual support </w:t>
      </w:r>
    </w:p>
    <w:p w14:paraId="5A8A8512" w14:textId="77777777" w:rsidR="00CB2760" w:rsidRDefault="00ED1B48" w:rsidP="00ED1B48">
      <w:pPr>
        <w:rPr>
          <w:rFonts w:ascii="Bahnschrift" w:hAnsi="Bahnschrift"/>
          <w:sz w:val="24"/>
        </w:rPr>
      </w:pPr>
      <w:r w:rsidRPr="00ED1B48">
        <w:rPr>
          <w:rFonts w:ascii="Bahnschrift" w:hAnsi="Bahnschrift"/>
          <w:sz w:val="24"/>
        </w:rPr>
        <w:t xml:space="preserve">• Repetition and recasting of language features </w:t>
      </w:r>
    </w:p>
    <w:p w14:paraId="0F1FDC08" w14:textId="77777777" w:rsidR="00CB2760" w:rsidRDefault="00ED1B48" w:rsidP="00ED1B48">
      <w:pPr>
        <w:rPr>
          <w:rFonts w:ascii="Bahnschrift" w:hAnsi="Bahnschrift"/>
          <w:sz w:val="24"/>
        </w:rPr>
      </w:pPr>
      <w:r w:rsidRPr="00ED1B48">
        <w:rPr>
          <w:rFonts w:ascii="Bahnschrift" w:hAnsi="Bahnschrift"/>
          <w:sz w:val="24"/>
        </w:rPr>
        <w:t xml:space="preserve">• Word banks and scaffolded speaking and listening activities </w:t>
      </w:r>
    </w:p>
    <w:p w14:paraId="5448E63D" w14:textId="77777777" w:rsidR="00CB2760" w:rsidRDefault="00ED1B48" w:rsidP="00ED1B48">
      <w:pPr>
        <w:rPr>
          <w:rFonts w:ascii="Bahnschrift" w:hAnsi="Bahnschrift"/>
          <w:sz w:val="24"/>
        </w:rPr>
      </w:pPr>
      <w:r w:rsidRPr="00ED1B48">
        <w:rPr>
          <w:rFonts w:ascii="Bahnschrift" w:hAnsi="Bahnschrift"/>
          <w:sz w:val="24"/>
        </w:rPr>
        <w:t xml:space="preserve">• Resources that include images to secure language understanding </w:t>
      </w:r>
    </w:p>
    <w:p w14:paraId="0BB58901" w14:textId="77777777" w:rsidR="00CB2760" w:rsidRDefault="00ED1B48" w:rsidP="00ED1B48">
      <w:pPr>
        <w:rPr>
          <w:rFonts w:ascii="Bahnschrift" w:hAnsi="Bahnschrift"/>
          <w:sz w:val="24"/>
        </w:rPr>
      </w:pPr>
      <w:r w:rsidRPr="00ED1B48">
        <w:rPr>
          <w:rFonts w:ascii="Bahnschrift" w:hAnsi="Bahnschrift"/>
          <w:sz w:val="24"/>
        </w:rPr>
        <w:lastRenderedPageBreak/>
        <w:t xml:space="preserve">• Use of technology to support interpretation of Example Texts Teachers </w:t>
      </w:r>
      <w:r w:rsidR="00CB2760">
        <w:rPr>
          <w:rFonts w:ascii="Bahnschrift" w:hAnsi="Bahnschrift"/>
          <w:sz w:val="24"/>
        </w:rPr>
        <w:t xml:space="preserve">work with the SENDCO </w:t>
      </w:r>
      <w:r w:rsidRPr="00ED1B48">
        <w:rPr>
          <w:rFonts w:ascii="Bahnschrift" w:hAnsi="Bahnschrift"/>
          <w:sz w:val="24"/>
        </w:rPr>
        <w:t>to best meet the needs of individuals within their classes. Children who are new to English are assessed and language intervention is in plac</w:t>
      </w:r>
      <w:r w:rsidR="00CB2760">
        <w:rPr>
          <w:rFonts w:ascii="Bahnschrift" w:hAnsi="Bahnschrift"/>
          <w:sz w:val="24"/>
        </w:rPr>
        <w:t xml:space="preserve">e to help them make progress. </w:t>
      </w:r>
    </w:p>
    <w:p w14:paraId="4E55B2D8" w14:textId="77777777" w:rsidR="00CB2760" w:rsidRPr="00CB2760" w:rsidRDefault="00ED1B48" w:rsidP="00ED1B48">
      <w:pPr>
        <w:rPr>
          <w:rFonts w:ascii="Bahnschrift" w:hAnsi="Bahnschrift"/>
          <w:b/>
          <w:sz w:val="24"/>
          <w:u w:val="single"/>
        </w:rPr>
      </w:pPr>
      <w:r w:rsidRPr="00CB2760">
        <w:rPr>
          <w:rFonts w:ascii="Bahnschrift" w:hAnsi="Bahnschrift"/>
          <w:b/>
          <w:sz w:val="24"/>
          <w:u w:val="single"/>
        </w:rPr>
        <w:t xml:space="preserve">Children </w:t>
      </w:r>
      <w:r w:rsidR="00CB2760" w:rsidRPr="00CB2760">
        <w:rPr>
          <w:rFonts w:ascii="Bahnschrift" w:hAnsi="Bahnschrift"/>
          <w:b/>
          <w:sz w:val="24"/>
          <w:u w:val="single"/>
        </w:rPr>
        <w:t>with Special Educational Needs</w:t>
      </w:r>
    </w:p>
    <w:p w14:paraId="48BAED3F" w14:textId="0B2708C1" w:rsidR="00CB2760" w:rsidRDefault="00ED1B48" w:rsidP="00ED1B48">
      <w:pPr>
        <w:rPr>
          <w:rFonts w:ascii="Bahnschrift" w:hAnsi="Bahnschrift"/>
          <w:sz w:val="24"/>
        </w:rPr>
      </w:pPr>
      <w:r w:rsidRPr="00ED1B48">
        <w:rPr>
          <w:rFonts w:ascii="Bahnschrift" w:hAnsi="Bahnschrift"/>
          <w:sz w:val="24"/>
        </w:rPr>
        <w:t xml:space="preserve">Some children experience learning difficulties, which affect their progress in English. Class teachers inform the </w:t>
      </w:r>
      <w:r w:rsidR="002D4C70">
        <w:rPr>
          <w:rFonts w:ascii="Bahnschrift" w:hAnsi="Bahnschrift"/>
          <w:sz w:val="24"/>
        </w:rPr>
        <w:t>SENDCo</w:t>
      </w:r>
      <w:r w:rsidRPr="00ED1B48">
        <w:rPr>
          <w:rFonts w:ascii="Bahnschrift" w:hAnsi="Bahnschrift"/>
          <w:sz w:val="24"/>
        </w:rPr>
        <w:t xml:space="preserve"> if they are concerned that a child may have underlying learning difficulties. Support can include: </w:t>
      </w:r>
    </w:p>
    <w:p w14:paraId="462C6F7D" w14:textId="77777777" w:rsidR="00CB2760" w:rsidRDefault="00CB2760" w:rsidP="0002161F">
      <w:pPr>
        <w:spacing w:after="0"/>
        <w:rPr>
          <w:rFonts w:ascii="Bahnschrift" w:hAnsi="Bahnschrift"/>
          <w:sz w:val="24"/>
        </w:rPr>
      </w:pPr>
      <w:r>
        <w:rPr>
          <w:rFonts w:ascii="Bahnschrift" w:hAnsi="Bahnschrift"/>
          <w:sz w:val="24"/>
        </w:rPr>
        <w:t>• S</w:t>
      </w:r>
      <w:r w:rsidR="00ED1B48" w:rsidRPr="00ED1B48">
        <w:rPr>
          <w:rFonts w:ascii="Bahnschrift" w:hAnsi="Bahnschrift"/>
          <w:sz w:val="24"/>
        </w:rPr>
        <w:t>caffolds and supports to develop writing ideas and language acquisition</w:t>
      </w:r>
    </w:p>
    <w:p w14:paraId="31BDF3F0" w14:textId="77777777" w:rsidR="00CB2760" w:rsidRDefault="00CB2760" w:rsidP="0002161F">
      <w:pPr>
        <w:spacing w:after="0"/>
        <w:rPr>
          <w:rFonts w:ascii="Bahnschrift" w:hAnsi="Bahnschrift"/>
          <w:sz w:val="24"/>
        </w:rPr>
      </w:pPr>
      <w:r>
        <w:rPr>
          <w:rFonts w:ascii="Bahnschrift" w:hAnsi="Bahnschrift"/>
          <w:sz w:val="24"/>
        </w:rPr>
        <w:t>• T</w:t>
      </w:r>
      <w:r w:rsidR="00ED1B48" w:rsidRPr="00ED1B48">
        <w:rPr>
          <w:rFonts w:ascii="Bahnschrift" w:hAnsi="Bahnschrift"/>
          <w:sz w:val="24"/>
        </w:rPr>
        <w:t xml:space="preserve">echnology to support the generation of ideas, develop words banks and plan and write </w:t>
      </w:r>
    </w:p>
    <w:p w14:paraId="5F441CBF" w14:textId="77777777" w:rsidR="00CB2760" w:rsidRDefault="00CB2760" w:rsidP="0002161F">
      <w:pPr>
        <w:spacing w:after="0"/>
        <w:rPr>
          <w:rFonts w:ascii="Bahnschrift" w:hAnsi="Bahnschrift"/>
          <w:sz w:val="24"/>
        </w:rPr>
      </w:pPr>
      <w:r>
        <w:rPr>
          <w:rFonts w:ascii="Bahnschrift" w:hAnsi="Bahnschrift"/>
          <w:sz w:val="24"/>
        </w:rPr>
        <w:t>• E</w:t>
      </w:r>
      <w:r w:rsidR="00ED1B48" w:rsidRPr="00ED1B48">
        <w:rPr>
          <w:rFonts w:ascii="Bahnschrift" w:hAnsi="Bahnschrift"/>
          <w:sz w:val="24"/>
        </w:rPr>
        <w:t xml:space="preserve">xplicit instruction, including the modelling of sentences, paragraphs, planning and editing – with opportunities for the children to practice modelled techniques </w:t>
      </w:r>
    </w:p>
    <w:p w14:paraId="530FAE11" w14:textId="77777777" w:rsidR="00CB2760" w:rsidRDefault="00CB2760" w:rsidP="0002161F">
      <w:pPr>
        <w:spacing w:after="0"/>
        <w:rPr>
          <w:rFonts w:ascii="Bahnschrift" w:hAnsi="Bahnschrift"/>
          <w:sz w:val="24"/>
        </w:rPr>
      </w:pPr>
      <w:r>
        <w:rPr>
          <w:rFonts w:ascii="Bahnschrift" w:hAnsi="Bahnschrift"/>
          <w:sz w:val="24"/>
        </w:rPr>
        <w:t>• A</w:t>
      </w:r>
      <w:r w:rsidR="00ED1B48" w:rsidRPr="00ED1B48">
        <w:rPr>
          <w:rFonts w:ascii="Bahnschrift" w:hAnsi="Bahnschrift"/>
          <w:sz w:val="24"/>
        </w:rPr>
        <w:t xml:space="preserve"> focus on cognitive and metacognitive strategies to help children articulate their learning </w:t>
      </w:r>
    </w:p>
    <w:p w14:paraId="1B95A47C" w14:textId="47EDBB36" w:rsidR="00CB2760" w:rsidRDefault="00CB2760" w:rsidP="0002161F">
      <w:pPr>
        <w:spacing w:after="0"/>
        <w:rPr>
          <w:rFonts w:ascii="Bahnschrift" w:hAnsi="Bahnschrift"/>
          <w:sz w:val="24"/>
        </w:rPr>
      </w:pPr>
      <w:r>
        <w:rPr>
          <w:rFonts w:ascii="Bahnschrift" w:hAnsi="Bahnschrift"/>
          <w:sz w:val="24"/>
        </w:rPr>
        <w:t>• F</w:t>
      </w:r>
      <w:r w:rsidR="00ED1B48" w:rsidRPr="00ED1B48">
        <w:rPr>
          <w:rFonts w:ascii="Bahnschrift" w:hAnsi="Bahnschrift"/>
          <w:sz w:val="24"/>
        </w:rPr>
        <w:t xml:space="preserve">lexible groupings to ensure peer support and appropriate level of challenge </w:t>
      </w:r>
    </w:p>
    <w:p w14:paraId="0633F07F" w14:textId="77777777" w:rsidR="0002161F" w:rsidRDefault="0002161F" w:rsidP="0002161F">
      <w:pPr>
        <w:spacing w:after="0"/>
        <w:rPr>
          <w:rFonts w:ascii="Bahnschrift" w:hAnsi="Bahnschrift"/>
          <w:sz w:val="24"/>
        </w:rPr>
      </w:pPr>
    </w:p>
    <w:p w14:paraId="56D3E883" w14:textId="77777777" w:rsidR="00CB2760" w:rsidRPr="00CB2760" w:rsidRDefault="00ED1B48" w:rsidP="00ED1B48">
      <w:pPr>
        <w:rPr>
          <w:rFonts w:ascii="Bahnschrift" w:hAnsi="Bahnschrift"/>
          <w:b/>
          <w:sz w:val="24"/>
          <w:u w:val="single"/>
        </w:rPr>
      </w:pPr>
      <w:r w:rsidRPr="00CB2760">
        <w:rPr>
          <w:rFonts w:ascii="Bahnschrift" w:hAnsi="Bahnschrift"/>
          <w:b/>
          <w:sz w:val="24"/>
          <w:u w:val="single"/>
        </w:rPr>
        <w:t>C</w:t>
      </w:r>
      <w:r w:rsidR="00CB2760" w:rsidRPr="00CB2760">
        <w:rPr>
          <w:rFonts w:ascii="Bahnschrift" w:hAnsi="Bahnschrift"/>
          <w:b/>
          <w:sz w:val="24"/>
          <w:u w:val="single"/>
        </w:rPr>
        <w:t>onfident and competent writers</w:t>
      </w:r>
    </w:p>
    <w:p w14:paraId="1A8BBDA9" w14:textId="77777777" w:rsidR="00ED1B48" w:rsidRPr="00ED1B48" w:rsidRDefault="00ED1B48" w:rsidP="00ED1B48">
      <w:pPr>
        <w:rPr>
          <w:rFonts w:ascii="Bahnschrift" w:hAnsi="Bahnschrift"/>
          <w:sz w:val="24"/>
        </w:rPr>
      </w:pPr>
      <w:r w:rsidRPr="00ED1B48">
        <w:rPr>
          <w:rFonts w:ascii="Bahnschrift" w:hAnsi="Bahnschrift"/>
          <w:sz w:val="24"/>
        </w:rPr>
        <w:t>Children are given opportunities to deepen their knowledge in writing and to effectively draw upon their reading when constructing texts. Lesson plans for Ready Steady Write include appropriate challenges and these are considered when delivering lessons.</w:t>
      </w:r>
    </w:p>
    <w:p w14:paraId="4C429EE7" w14:textId="77777777" w:rsidR="00F7509E" w:rsidRPr="00F7509E" w:rsidRDefault="00F7509E">
      <w:pPr>
        <w:rPr>
          <w:rFonts w:ascii="Bahnschrift" w:hAnsi="Bahnschrift"/>
          <w:b/>
          <w:bCs/>
          <w:sz w:val="24"/>
          <w:szCs w:val="24"/>
          <w:u w:val="single"/>
        </w:rPr>
      </w:pPr>
      <w:r w:rsidRPr="00F7509E">
        <w:rPr>
          <w:rFonts w:ascii="Bahnschrift" w:hAnsi="Bahnschrift"/>
          <w:b/>
          <w:bCs/>
          <w:sz w:val="24"/>
          <w:szCs w:val="24"/>
          <w:u w:val="single"/>
        </w:rPr>
        <w:t xml:space="preserve">Grammar and Punctuation </w:t>
      </w:r>
    </w:p>
    <w:p w14:paraId="7DF7CE96" w14:textId="52856083" w:rsidR="00ED1B48" w:rsidRDefault="00F7509E">
      <w:pPr>
        <w:rPr>
          <w:rFonts w:ascii="Bahnschrift" w:hAnsi="Bahnschrift"/>
          <w:sz w:val="24"/>
          <w:szCs w:val="24"/>
        </w:rPr>
      </w:pPr>
      <w:r w:rsidRPr="00F7509E">
        <w:rPr>
          <w:rFonts w:ascii="Bahnschrift" w:hAnsi="Bahnschrift"/>
          <w:sz w:val="24"/>
          <w:szCs w:val="24"/>
        </w:rPr>
        <w:t>A progression document has been mapped out to cover age-appropriate grammar and/or punctuation focuses linked to each unit based on the genre or text type for each year group. At the start of each English lesson, all classes complete short, sharp grammar sessions known as ‘sentence accuracy’. This is recommended through the ‘Ready Steady Write’ writing scheme and it allows skills to be taught and secured through a ‘little and often’ approach. For each unit, there are 4–5 grammar focuses which are repeated weekly until the end of each unit so that they are frequently revisited. At the start of the lesson, the teacher will introduce the grammar focus, model how to apply that focus into a sentence and then allow the children to create their own sentence including the grammar focus. Live feedback is given to pupils throughout this part of the lesson. This sentence accuracy part of the lesson should last between 7 to 10 minutes.</w:t>
      </w:r>
    </w:p>
    <w:p w14:paraId="48E449B2" w14:textId="05D7C77E" w:rsidR="004F050E" w:rsidRPr="004F050E" w:rsidRDefault="004F050E" w:rsidP="004F050E">
      <w:pPr>
        <w:rPr>
          <w:rFonts w:ascii="Bahnschrift" w:hAnsi="Bahnschrift"/>
          <w:b/>
          <w:u w:val="single"/>
          <w:lang w:val="en-US"/>
        </w:rPr>
      </w:pPr>
      <w:r>
        <w:rPr>
          <w:rFonts w:ascii="Bahnschrift" w:hAnsi="Bahnschrift"/>
          <w:b/>
          <w:u w:val="single"/>
          <w:lang w:val="en-US"/>
        </w:rPr>
        <w:t>Spelling</w:t>
      </w:r>
    </w:p>
    <w:p w14:paraId="54CAB38E" w14:textId="7CD9C194" w:rsidR="004F050E" w:rsidRPr="0002161F" w:rsidRDefault="004F050E" w:rsidP="004F050E">
      <w:pPr>
        <w:rPr>
          <w:rFonts w:ascii="Bahnschrift" w:hAnsi="Bahnschrift"/>
          <w:lang w:val="en-US"/>
        </w:rPr>
      </w:pPr>
      <w:r w:rsidRPr="0002161F">
        <w:rPr>
          <w:rFonts w:ascii="Bahnschrift" w:hAnsi="Bahnschrift"/>
          <w:lang w:val="en-US"/>
        </w:rPr>
        <w:t xml:space="preserve">At St Matthew’s we believe that all our children can become fluent, confident, and competent spellers. </w:t>
      </w:r>
      <w:r w:rsidRPr="0002161F">
        <w:rPr>
          <w:rFonts w:ascii="Bahnschrift" w:hAnsi="Bahnschrift"/>
        </w:rPr>
        <w:t xml:space="preserve">We encourage our pupils to think and write creatively, be adventurous with their use of language and to write with clear purpose and for pleasure. For these aims to be realised, our pupils must learn the knowledge and skills to spell accurately. We want </w:t>
      </w:r>
      <w:r w:rsidRPr="0002161F">
        <w:rPr>
          <w:rFonts w:ascii="Bahnschrift" w:hAnsi="Bahnschrift"/>
        </w:rPr>
        <w:lastRenderedPageBreak/>
        <w:t xml:space="preserve">our pupils to be equipped with the knowledge and range of strategies for learning spelling and to be able to apply their strategies when spelling words in their writing. </w:t>
      </w:r>
    </w:p>
    <w:p w14:paraId="7F57225A" w14:textId="77777777" w:rsidR="004F050E" w:rsidRPr="0002161F" w:rsidRDefault="004F050E" w:rsidP="004F050E">
      <w:pPr>
        <w:rPr>
          <w:rFonts w:ascii="Bahnschrift" w:hAnsi="Bahnschrift"/>
          <w:color w:val="000000" w:themeColor="text1"/>
          <w:lang w:val="en-US"/>
        </w:rPr>
      </w:pPr>
      <w:r w:rsidRPr="0002161F">
        <w:rPr>
          <w:rFonts w:ascii="Bahnschrift" w:hAnsi="Bahnschrift"/>
          <w:lang w:val="en-US"/>
        </w:rPr>
        <w:t>To ensure this happens we teach usin</w:t>
      </w:r>
      <w:r>
        <w:rPr>
          <w:rFonts w:ascii="Bahnschrift" w:hAnsi="Bahnschrift"/>
          <w:lang w:val="en-US"/>
        </w:rPr>
        <w:t>g Ready Steady Spell</w:t>
      </w:r>
      <w:r w:rsidRPr="0002161F">
        <w:rPr>
          <w:rFonts w:ascii="Bahnschrift" w:hAnsi="Bahnschrift"/>
          <w:color w:val="000000" w:themeColor="text1"/>
          <w:lang w:val="en-US"/>
        </w:rPr>
        <w:t>. This is a systematic spelling program which covers all the National Curriculum objectives cyclically.</w:t>
      </w:r>
    </w:p>
    <w:p w14:paraId="4CCDD9BF" w14:textId="77777777" w:rsidR="004F050E" w:rsidRPr="0002161F" w:rsidRDefault="004F050E" w:rsidP="004F050E">
      <w:pPr>
        <w:rPr>
          <w:rFonts w:ascii="Bahnschrift" w:hAnsi="Bahnschrift"/>
          <w:lang w:val="en-US"/>
        </w:rPr>
      </w:pPr>
      <w:r w:rsidRPr="0002161F">
        <w:rPr>
          <w:rFonts w:ascii="Bahnschrift" w:hAnsi="Bahnschrift"/>
          <w:color w:val="000000" w:themeColor="text1"/>
          <w:lang w:val="en-US"/>
        </w:rPr>
        <w:t xml:space="preserve">The </w:t>
      </w:r>
      <w:r w:rsidRPr="0002161F">
        <w:rPr>
          <w:rFonts w:ascii="Bahnschrift" w:hAnsi="Bahnschrift"/>
          <w:lang w:val="en-US"/>
        </w:rPr>
        <w:t xml:space="preserve">progression document systematically develops children’s understanding of morphological and phonological spelling knowledge and rules, as appropriate, and builds upon previous learning incrementally as they move through school. Children are also taught a range of engaging and interactive strategies which can be used to support recall of spellings and moving spellings into the Long-Term Working Memory. </w:t>
      </w:r>
      <w:r>
        <w:rPr>
          <w:rFonts w:ascii="Bahnschrift" w:hAnsi="Bahnschrift"/>
          <w:lang w:val="en-US"/>
        </w:rPr>
        <w:t>Ready Steady Spell</w:t>
      </w:r>
      <w:r w:rsidRPr="0002161F">
        <w:rPr>
          <w:rFonts w:ascii="Bahnschrift" w:hAnsi="Bahnschrift"/>
          <w:lang w:val="en-US"/>
        </w:rPr>
        <w:t xml:space="preserve"> also supports in transition into Y6 through the use of spelling </w:t>
      </w:r>
      <w:r>
        <w:rPr>
          <w:rFonts w:ascii="Bahnschrift" w:hAnsi="Bahnschrift"/>
          <w:lang w:val="en-US"/>
        </w:rPr>
        <w:t>booklets</w:t>
      </w:r>
      <w:r w:rsidRPr="0002161F">
        <w:rPr>
          <w:rFonts w:ascii="Bahnschrift" w:hAnsi="Bahnschrift"/>
          <w:lang w:val="en-US"/>
        </w:rPr>
        <w:t>, children identifying own misspelling and th</w:t>
      </w:r>
      <w:r>
        <w:rPr>
          <w:rFonts w:ascii="Bahnschrift" w:hAnsi="Bahnschrift"/>
          <w:lang w:val="en-US"/>
        </w:rPr>
        <w:t>e teaching of editing skills</w:t>
      </w:r>
      <w:r w:rsidRPr="0002161F">
        <w:rPr>
          <w:rFonts w:ascii="Bahnschrift" w:hAnsi="Bahnschrift"/>
          <w:lang w:val="en-US"/>
        </w:rPr>
        <w:t xml:space="preserve"> in Year 6 term 2.</w:t>
      </w:r>
    </w:p>
    <w:p w14:paraId="10274264" w14:textId="77777777" w:rsidR="004F050E" w:rsidRPr="0002161F" w:rsidRDefault="004F050E" w:rsidP="004F050E">
      <w:pPr>
        <w:rPr>
          <w:rFonts w:ascii="Bahnschrift" w:hAnsi="Bahnschrift"/>
          <w:b/>
          <w:bCs/>
          <w:u w:val="single"/>
          <w:lang w:val="en-US"/>
        </w:rPr>
      </w:pPr>
      <w:r>
        <w:rPr>
          <w:rFonts w:ascii="Bahnschrift" w:hAnsi="Bahnschrift"/>
          <w:b/>
          <w:bCs/>
          <w:u w:val="single"/>
          <w:lang w:val="en-US"/>
        </w:rPr>
        <w:t>Years 2-6</w:t>
      </w:r>
    </w:p>
    <w:p w14:paraId="4D2AAD2D" w14:textId="77777777" w:rsidR="004F050E" w:rsidRDefault="004F050E" w:rsidP="004F050E">
      <w:pPr>
        <w:pStyle w:val="ListParagraph"/>
        <w:numPr>
          <w:ilvl w:val="0"/>
          <w:numId w:val="2"/>
        </w:numPr>
        <w:rPr>
          <w:rFonts w:ascii="Bahnschrift" w:hAnsi="Bahnschrift"/>
          <w:lang w:val="en-US"/>
        </w:rPr>
      </w:pPr>
      <w:r>
        <w:rPr>
          <w:rFonts w:ascii="Bahnschrift" w:hAnsi="Bahnschrift"/>
          <w:lang w:val="en-US"/>
        </w:rPr>
        <w:t xml:space="preserve">In Year 2, spelling is taught 5 times a week. </w:t>
      </w:r>
      <w:r w:rsidRPr="0002161F">
        <w:rPr>
          <w:rFonts w:ascii="Bahnschrift" w:hAnsi="Bahnschrift"/>
          <w:lang w:val="en-US"/>
        </w:rPr>
        <w:t>This begins in the first week of the Autumn term.</w:t>
      </w:r>
    </w:p>
    <w:p w14:paraId="79426FAF" w14:textId="77777777" w:rsidR="004F050E" w:rsidRPr="0002161F" w:rsidRDefault="004F050E" w:rsidP="004F050E">
      <w:pPr>
        <w:pStyle w:val="ListParagraph"/>
        <w:numPr>
          <w:ilvl w:val="0"/>
          <w:numId w:val="2"/>
        </w:numPr>
        <w:rPr>
          <w:rFonts w:ascii="Bahnschrift" w:hAnsi="Bahnschrift"/>
          <w:lang w:val="en-US"/>
        </w:rPr>
      </w:pPr>
      <w:r>
        <w:rPr>
          <w:rFonts w:ascii="Bahnschrift" w:hAnsi="Bahnschrift"/>
          <w:lang w:val="en-US"/>
        </w:rPr>
        <w:t>In KS2, s</w:t>
      </w:r>
      <w:r w:rsidRPr="0002161F">
        <w:rPr>
          <w:rFonts w:ascii="Bahnschrift" w:hAnsi="Bahnschrift"/>
          <w:lang w:val="en-US"/>
        </w:rPr>
        <w:t>pelling is taught 3 times per week. This begins in the first week of the Autumn term.</w:t>
      </w:r>
    </w:p>
    <w:p w14:paraId="04C392B3" w14:textId="77777777" w:rsidR="004F050E" w:rsidRPr="0002161F" w:rsidRDefault="004F050E" w:rsidP="004F050E">
      <w:pPr>
        <w:pStyle w:val="ListParagraph"/>
        <w:numPr>
          <w:ilvl w:val="0"/>
          <w:numId w:val="2"/>
        </w:numPr>
        <w:rPr>
          <w:rFonts w:ascii="Bahnschrift" w:hAnsi="Bahnschrift"/>
          <w:lang w:val="en-US"/>
        </w:rPr>
      </w:pPr>
      <w:r w:rsidRPr="0002161F">
        <w:rPr>
          <w:rFonts w:ascii="Bahnschrift" w:hAnsi="Bahnschrift"/>
          <w:lang w:val="en-US"/>
        </w:rPr>
        <w:t xml:space="preserve">Built into the program </w:t>
      </w:r>
      <w:r>
        <w:rPr>
          <w:rFonts w:ascii="Bahnschrift" w:hAnsi="Bahnschrift"/>
          <w:lang w:val="en-US"/>
        </w:rPr>
        <w:t>is a review session every week</w:t>
      </w:r>
      <w:r w:rsidRPr="0002161F">
        <w:rPr>
          <w:rFonts w:ascii="Bahnschrift" w:hAnsi="Bahnschrift"/>
          <w:lang w:val="en-US"/>
        </w:rPr>
        <w:t xml:space="preserve">, alongside regular review and assessment weeks, so that we have a clear understanding of where our children are at and what further teaching, they may need to allow them early success. </w:t>
      </w:r>
    </w:p>
    <w:p w14:paraId="5DDF95E5" w14:textId="77777777" w:rsidR="004F050E" w:rsidRPr="0002161F" w:rsidRDefault="004F050E" w:rsidP="004F050E">
      <w:pPr>
        <w:pStyle w:val="ListParagraph"/>
        <w:numPr>
          <w:ilvl w:val="0"/>
          <w:numId w:val="2"/>
        </w:numPr>
        <w:rPr>
          <w:rFonts w:ascii="Bahnschrift" w:hAnsi="Bahnschrift"/>
          <w:lang w:val="en-US"/>
        </w:rPr>
      </w:pPr>
      <w:r w:rsidRPr="0002161F">
        <w:rPr>
          <w:rFonts w:ascii="Bahnschrift" w:hAnsi="Bahnschrift"/>
          <w:lang w:val="en-US"/>
        </w:rPr>
        <w:t>The daily sessions include a clear 4-part lesson, Revisit/Revise, Teach, Practice and Apply and cover Statutory Word List words, strategies to support remembering the spellings, teaching of rules where appropriate and application into writing.</w:t>
      </w:r>
    </w:p>
    <w:p w14:paraId="65866D39" w14:textId="77777777" w:rsidR="004F050E" w:rsidRPr="0002161F" w:rsidRDefault="004F050E" w:rsidP="004F050E">
      <w:pPr>
        <w:pStyle w:val="ListParagraph"/>
        <w:numPr>
          <w:ilvl w:val="0"/>
          <w:numId w:val="2"/>
        </w:numPr>
        <w:rPr>
          <w:rFonts w:ascii="Bahnschrift" w:hAnsi="Bahnschrift"/>
          <w:lang w:val="en-US"/>
        </w:rPr>
      </w:pPr>
      <w:r w:rsidRPr="0002161F">
        <w:rPr>
          <w:rFonts w:ascii="Bahnschrift" w:hAnsi="Bahnschrift"/>
          <w:lang w:val="en-US"/>
        </w:rPr>
        <w:t>In summer 2 for Year 4, and Spring 1 and 2 and Summer 1 terms for Year 6, revision weeks are built into Ready Steady Spell which link directly to the end of KS2 content domains.</w:t>
      </w:r>
    </w:p>
    <w:p w14:paraId="71190749" w14:textId="77777777" w:rsidR="004F050E" w:rsidRDefault="004F050E" w:rsidP="004F050E">
      <w:pPr>
        <w:pStyle w:val="ListParagraph"/>
        <w:numPr>
          <w:ilvl w:val="0"/>
          <w:numId w:val="2"/>
        </w:numPr>
        <w:rPr>
          <w:rFonts w:ascii="Bahnschrift" w:hAnsi="Bahnschrift"/>
          <w:lang w:val="en-US"/>
        </w:rPr>
      </w:pPr>
      <w:r w:rsidRPr="0002161F">
        <w:rPr>
          <w:rFonts w:ascii="Bahnschrift" w:hAnsi="Bahnschrift"/>
          <w:lang w:val="en-US"/>
        </w:rPr>
        <w:t xml:space="preserve">In Year 6 Summer 2 term Ready Steady Spell provides support for transition and children identifying their own misspellings, using spelling journals, editing writing etc. </w:t>
      </w:r>
    </w:p>
    <w:p w14:paraId="683964B7" w14:textId="420CE798" w:rsidR="004F050E" w:rsidRDefault="004F050E" w:rsidP="004F050E">
      <w:pPr>
        <w:rPr>
          <w:rFonts w:ascii="Bahnschrift" w:hAnsi="Bahnschrift"/>
          <w:lang w:val="en-US"/>
        </w:rPr>
      </w:pPr>
      <w:r w:rsidRPr="00C66BBD">
        <w:rPr>
          <w:rFonts w:ascii="Bahnschrift" w:hAnsi="Bahnschrift"/>
          <w:lang w:val="en-US"/>
        </w:rPr>
        <w:t xml:space="preserve">We send home parent sheets weekly which provide the words for the spelling tests and the strategies that have been suggested to support their learning. These will be discussed, explained, and shared with parents so that home-school links can be developed and so that parents are clear on the best ways to support their child(ren) in embedding spellings. </w:t>
      </w:r>
    </w:p>
    <w:p w14:paraId="041D933F" w14:textId="040D1BC7" w:rsidR="004F050E" w:rsidRDefault="004F050E" w:rsidP="004F050E">
      <w:pPr>
        <w:rPr>
          <w:rFonts w:ascii="Bahnschrift" w:hAnsi="Bahnschrift"/>
          <w:b/>
          <w:u w:val="single"/>
          <w:lang w:val="en-US"/>
        </w:rPr>
      </w:pPr>
      <w:r w:rsidRPr="004F050E">
        <w:rPr>
          <w:rFonts w:ascii="Bahnschrift" w:hAnsi="Bahnschrift"/>
          <w:b/>
          <w:u w:val="single"/>
          <w:lang w:val="en-US"/>
        </w:rPr>
        <w:t>Handwriting</w:t>
      </w:r>
    </w:p>
    <w:p w14:paraId="05EF5AC4" w14:textId="1620F66B" w:rsidR="004F050E" w:rsidRPr="004F050E" w:rsidRDefault="004F050E" w:rsidP="004F050E">
      <w:pPr>
        <w:rPr>
          <w:rFonts w:ascii="Bahnschrift" w:hAnsi="Bahnschrift"/>
        </w:rPr>
      </w:pPr>
      <w:r w:rsidRPr="004F050E">
        <w:rPr>
          <w:rStyle w:val="Strong"/>
          <w:rFonts w:ascii="Bahnschrift" w:hAnsi="Bahnschrift"/>
        </w:rPr>
        <w:t>Handwriting is an essential part of pupils’ literacy development.</w:t>
      </w:r>
      <w:r w:rsidRPr="004F050E">
        <w:rPr>
          <w:rFonts w:ascii="Bahnschrift" w:hAnsi="Bahnschrift"/>
        </w:rPr>
        <w:t xml:space="preserve"> We aim for all pupils to develop a fluent, legible and increasingly automatic handwriting style. We recognise that fluent handwriting supports pupils in recording and communicating their ideas effectively and contributes to their confidence as writers.</w:t>
      </w:r>
    </w:p>
    <w:p w14:paraId="7F3D3C86" w14:textId="77777777" w:rsidR="004F050E" w:rsidRPr="004F050E" w:rsidRDefault="004F050E" w:rsidP="004F050E">
      <w:pPr>
        <w:pStyle w:val="pdq2pgselectionanchorcontainer"/>
        <w:rPr>
          <w:rFonts w:ascii="Bahnschrift" w:hAnsi="Bahnschrift"/>
        </w:rPr>
      </w:pPr>
      <w:r w:rsidRPr="004F050E">
        <w:rPr>
          <w:rFonts w:ascii="Bahnschrift" w:hAnsi="Bahnschrift"/>
        </w:rPr>
        <w:t xml:space="preserve">The school uses </w:t>
      </w:r>
      <w:r w:rsidRPr="004F050E">
        <w:rPr>
          <w:rStyle w:val="Strong"/>
          <w:rFonts w:ascii="Bahnschrift" w:hAnsi="Bahnschrift"/>
        </w:rPr>
        <w:t>Letter-join</w:t>
      </w:r>
      <w:r w:rsidRPr="004F050E">
        <w:rPr>
          <w:rFonts w:ascii="Bahnschrift" w:hAnsi="Bahnschrift"/>
        </w:rPr>
        <w:t xml:space="preserve"> as its handwriting programme. Letter-join provides a consistent progression in letter formation, joining, handwriting fluency and presentation from the Early Years Foundation Stage through Key Stage 2.</w:t>
      </w:r>
    </w:p>
    <w:p w14:paraId="6B47D591" w14:textId="77777777" w:rsidR="004F050E" w:rsidRPr="004F050E" w:rsidRDefault="004F050E" w:rsidP="004F050E">
      <w:pPr>
        <w:pStyle w:val="NormalWeb"/>
        <w:rPr>
          <w:rFonts w:ascii="Bahnschrift" w:hAnsi="Bahnschrift"/>
        </w:rPr>
      </w:pPr>
      <w:r w:rsidRPr="004F050E">
        <w:rPr>
          <w:rFonts w:ascii="Bahnschrift" w:hAnsi="Bahnschrift"/>
        </w:rPr>
        <w:lastRenderedPageBreak/>
        <w:t>Teachers follow the school's agreed Letter-join progression and use the programme's resources to support whole-class teaching, modelling, guided practice and independent application</w:t>
      </w:r>
    </w:p>
    <w:p w14:paraId="0ACFDC77" w14:textId="1B951696" w:rsidR="004F050E" w:rsidRPr="004F050E" w:rsidRDefault="004F050E" w:rsidP="004F050E">
      <w:pPr>
        <w:spacing w:after="0" w:line="240" w:lineRule="auto"/>
        <w:rPr>
          <w:rFonts w:ascii="Bahnschrift" w:eastAsia="Times New Roman" w:hAnsi="Bahnschrift" w:cs="Times New Roman"/>
          <w:sz w:val="24"/>
          <w:szCs w:val="24"/>
          <w:lang w:eastAsia="en-GB"/>
        </w:rPr>
      </w:pPr>
      <w:r w:rsidRPr="004F050E">
        <w:rPr>
          <w:rFonts w:ascii="Bahnschrift" w:eastAsia="Times New Roman" w:hAnsi="Bahnschrift" w:cs="Times New Roman"/>
          <w:b/>
          <w:bCs/>
          <w:sz w:val="24"/>
          <w:szCs w:val="24"/>
          <w:lang w:eastAsia="en-GB"/>
        </w:rPr>
        <w:t>EYFS:</w:t>
      </w:r>
      <w:r w:rsidRPr="004F050E">
        <w:rPr>
          <w:rFonts w:ascii="Bahnschrift" w:eastAsia="Times New Roman" w:hAnsi="Bahnschrift" w:cs="Times New Roman"/>
          <w:sz w:val="24"/>
          <w:szCs w:val="24"/>
          <w:lang w:eastAsia="en-GB"/>
        </w:rPr>
        <w:t xml:space="preserve"> developing fine-motor control, correct pencil grip and letter formation; writing letters and numbers with increasing control. </w:t>
      </w:r>
    </w:p>
    <w:p w14:paraId="63496FD6" w14:textId="5930E905" w:rsidR="004F050E" w:rsidRPr="004F050E" w:rsidRDefault="004F050E" w:rsidP="004F050E">
      <w:pPr>
        <w:spacing w:after="0" w:line="240" w:lineRule="auto"/>
        <w:rPr>
          <w:rFonts w:ascii="Bahnschrift" w:eastAsia="Times New Roman" w:hAnsi="Bahnschrift" w:cs="Times New Roman"/>
          <w:sz w:val="24"/>
          <w:szCs w:val="24"/>
          <w:lang w:eastAsia="en-GB"/>
        </w:rPr>
      </w:pPr>
      <w:r w:rsidRPr="004F050E">
        <w:rPr>
          <w:rFonts w:ascii="Bahnschrift" w:eastAsia="Times New Roman" w:hAnsi="Bahnschrift" w:cs="Times New Roman"/>
          <w:b/>
          <w:bCs/>
          <w:sz w:val="24"/>
          <w:szCs w:val="24"/>
          <w:lang w:eastAsia="en-GB"/>
        </w:rPr>
        <w:t>Year 1:</w:t>
      </w:r>
      <w:r w:rsidRPr="004F050E">
        <w:rPr>
          <w:rFonts w:ascii="Bahnschrift" w:eastAsia="Times New Roman" w:hAnsi="Bahnschrift" w:cs="Times New Roman"/>
          <w:sz w:val="24"/>
          <w:szCs w:val="24"/>
          <w:lang w:eastAsia="en-GB"/>
        </w:rPr>
        <w:t xml:space="preserve"> forming lower-case and capital letters correctly </w:t>
      </w:r>
    </w:p>
    <w:p w14:paraId="13543DD6" w14:textId="44A8B772" w:rsidR="004F050E" w:rsidRPr="004F050E" w:rsidRDefault="004F050E" w:rsidP="004F050E">
      <w:pPr>
        <w:spacing w:after="0" w:line="240" w:lineRule="auto"/>
        <w:rPr>
          <w:rFonts w:ascii="Bahnschrift" w:eastAsia="Times New Roman" w:hAnsi="Bahnschrift" w:cs="Times New Roman"/>
          <w:sz w:val="24"/>
          <w:szCs w:val="24"/>
          <w:lang w:eastAsia="en-GB"/>
        </w:rPr>
      </w:pPr>
      <w:r w:rsidRPr="004F050E">
        <w:rPr>
          <w:rFonts w:ascii="Bahnschrift" w:eastAsia="Times New Roman" w:hAnsi="Bahnschrift" w:cs="Times New Roman"/>
          <w:b/>
          <w:bCs/>
          <w:sz w:val="24"/>
          <w:szCs w:val="24"/>
          <w:lang w:eastAsia="en-GB"/>
        </w:rPr>
        <w:t>Year 2:</w:t>
      </w:r>
      <w:r w:rsidRPr="004F050E">
        <w:rPr>
          <w:rFonts w:ascii="Bahnschrift" w:eastAsia="Times New Roman" w:hAnsi="Bahnschrift" w:cs="Times New Roman"/>
          <w:sz w:val="24"/>
          <w:szCs w:val="24"/>
          <w:lang w:eastAsia="en-GB"/>
        </w:rPr>
        <w:t xml:space="preserve"> developing consistent let</w:t>
      </w:r>
      <w:r>
        <w:rPr>
          <w:rFonts w:ascii="Bahnschrift" w:eastAsia="Times New Roman" w:hAnsi="Bahnschrift" w:cs="Times New Roman"/>
          <w:sz w:val="24"/>
          <w:szCs w:val="24"/>
          <w:lang w:eastAsia="en-GB"/>
        </w:rPr>
        <w:t>ter formation, size and spacing</w:t>
      </w:r>
      <w:r w:rsidRPr="004F050E">
        <w:rPr>
          <w:rFonts w:ascii="Bahnschrift" w:eastAsia="Times New Roman" w:hAnsi="Bahnschrift" w:cs="Times New Roman"/>
          <w:sz w:val="24"/>
          <w:szCs w:val="24"/>
          <w:lang w:eastAsia="en-GB"/>
        </w:rPr>
        <w:t xml:space="preserve"> and beginning to join letters where appropriate.</w:t>
      </w:r>
    </w:p>
    <w:p w14:paraId="099A1C26" w14:textId="65B2CE7B" w:rsidR="004F050E" w:rsidRPr="004F050E" w:rsidRDefault="004F050E" w:rsidP="004F050E">
      <w:pPr>
        <w:rPr>
          <w:rFonts w:ascii="Bahnschrift" w:eastAsia="Times New Roman" w:hAnsi="Bahnschrift" w:cs="Times New Roman"/>
          <w:sz w:val="24"/>
          <w:szCs w:val="24"/>
          <w:lang w:eastAsia="en-GB"/>
        </w:rPr>
      </w:pPr>
      <w:r w:rsidRPr="004F050E">
        <w:rPr>
          <w:rFonts w:ascii="Bahnschrift" w:eastAsia="Times New Roman" w:hAnsi="Bahnschrift" w:cs="Times New Roman"/>
          <w:b/>
          <w:bCs/>
          <w:sz w:val="24"/>
          <w:szCs w:val="24"/>
          <w:lang w:eastAsia="en-GB"/>
        </w:rPr>
        <w:t>KS2:</w:t>
      </w:r>
      <w:r w:rsidRPr="004F050E">
        <w:rPr>
          <w:rFonts w:ascii="Bahnschrift" w:eastAsia="Times New Roman" w:hAnsi="Bahnschrift" w:cs="Times New Roman"/>
          <w:sz w:val="24"/>
          <w:szCs w:val="24"/>
          <w:lang w:eastAsia="en-GB"/>
        </w:rPr>
        <w:t xml:space="preserve"> developing speed, fluency, consistency and an individual but legible handwriting style.</w:t>
      </w:r>
    </w:p>
    <w:p w14:paraId="63DDB8A2" w14:textId="6522F182" w:rsidR="004F050E" w:rsidRPr="004F050E" w:rsidRDefault="004F050E" w:rsidP="004F050E">
      <w:pPr>
        <w:pStyle w:val="pdq2pgselectionanchorcontainer"/>
        <w:rPr>
          <w:rFonts w:ascii="Bahnschrift" w:hAnsi="Bahnschrift"/>
        </w:rPr>
      </w:pPr>
      <w:r w:rsidRPr="004F050E">
        <w:rPr>
          <w:rFonts w:ascii="Bahnschrift" w:hAnsi="Bahnschrift"/>
        </w:rPr>
        <w:t>Handwriting is taught explicitly and regularly. Teachers model letter formation and joins using the agreed Letter-join style and terminology. Pupils are given opportunities to practise newly taught formations before applying them in words, sentences and their wider written work. Teachers reinforce correct posture, pencil grip, paper position, letter formation, size, spacing and joining throughout the school day, not only during dedicated handwriting lessons.</w:t>
      </w:r>
    </w:p>
    <w:p w14:paraId="4CFFE578" w14:textId="51C7868B" w:rsidR="004F050E" w:rsidRPr="004F050E" w:rsidRDefault="004F050E" w:rsidP="004F050E">
      <w:pPr>
        <w:pStyle w:val="pdq2pgselectionanchorcontainer"/>
        <w:rPr>
          <w:rFonts w:ascii="Bahnschrift" w:hAnsi="Bahnschrift"/>
        </w:rPr>
      </w:pPr>
      <w:r w:rsidRPr="004F050E">
        <w:rPr>
          <w:rFonts w:ascii="Bahnschrift" w:hAnsi="Bahnschrift"/>
        </w:rPr>
        <w:t>Handwriting expectations apply across the curriculum. Pupils should be encouraged to transfer the skills developed during handwriting lessons to their independent writing in English and across other subjects. Teachers should recognise and celebrate improvements in handwriting and provide specific feedback where presentation, formation, spacing or fluency needs further development.</w:t>
      </w:r>
    </w:p>
    <w:p w14:paraId="2BC7C8D5" w14:textId="56027FFD" w:rsidR="004F050E" w:rsidRPr="004F050E" w:rsidRDefault="004F050E" w:rsidP="004F050E">
      <w:pPr>
        <w:pStyle w:val="pdq2pgselectionanchorcontainer"/>
        <w:rPr>
          <w:rFonts w:ascii="Bahnschrift" w:hAnsi="Bahnschrift"/>
        </w:rPr>
      </w:pPr>
      <w:r w:rsidRPr="004F050E">
        <w:rPr>
          <w:rFonts w:ascii="Bahnschrift" w:hAnsi="Bahnschrift"/>
        </w:rPr>
        <w:t>Teachers assess handwriting through observation, classwork and pupils' independent writing. Where pupils experience difficulties, teachers identify the specific aspect of handwriting requiring support and provide appropriate additional practice or intervention, using Letter-join resources where appropriate. Progress should be monitored alongside pupils' wider writing development.</w:t>
      </w:r>
    </w:p>
    <w:p w14:paraId="778ABA7B" w14:textId="77777777" w:rsidR="004F050E" w:rsidRPr="004F050E" w:rsidRDefault="004F050E" w:rsidP="004F050E">
      <w:pPr>
        <w:rPr>
          <w:rFonts w:ascii="Bahnschrift" w:hAnsi="Bahnschrift"/>
          <w:b/>
          <w:bCs/>
          <w:color w:val="5B9BD5" w:themeColor="accent1"/>
          <w:u w:val="single"/>
          <w:lang w:val="en-US"/>
        </w:rPr>
      </w:pPr>
    </w:p>
    <w:p w14:paraId="6E965CFF" w14:textId="77777777" w:rsidR="00F2369B" w:rsidRDefault="00F2369B" w:rsidP="00F2369B">
      <w:pPr>
        <w:rPr>
          <w:rFonts w:ascii="Bahnschrift" w:hAnsi="Bahnschrift" w:cs="Arial"/>
          <w:b/>
          <w:sz w:val="28"/>
          <w:szCs w:val="28"/>
        </w:rPr>
      </w:pPr>
      <w:r>
        <w:rPr>
          <w:rFonts w:ascii="Bahnschrift" w:hAnsi="Bahnschrift" w:cs="Arial"/>
          <w:b/>
          <w:u w:val="single"/>
        </w:rPr>
        <w:t xml:space="preserve">This policy is a working document which will be reviewed and evaluated periodically. </w:t>
      </w:r>
    </w:p>
    <w:p w14:paraId="197A82C6" w14:textId="77777777" w:rsidR="00F2369B" w:rsidRDefault="00F2369B" w:rsidP="00F2369B">
      <w:pPr>
        <w:spacing w:after="0"/>
        <w:rPr>
          <w:rFonts w:ascii="Bahnschrift" w:hAnsi="Bahnschrift" w:cs="Arial"/>
          <w:b/>
        </w:rPr>
      </w:pPr>
      <w:r>
        <w:rPr>
          <w:rFonts w:ascii="Bahnschrift" w:hAnsi="Bahnschrift" w:cs="Arial"/>
          <w:b/>
        </w:rPr>
        <w:t>The named Phonics Leader is:  D. Thompson</w:t>
      </w:r>
    </w:p>
    <w:p w14:paraId="0BF79B35" w14:textId="77777777" w:rsidR="00F2369B" w:rsidRDefault="00F2369B" w:rsidP="00F2369B">
      <w:pPr>
        <w:spacing w:after="0"/>
        <w:rPr>
          <w:rFonts w:ascii="Bahnschrift" w:hAnsi="Bahnschrift" w:cs="Arial"/>
          <w:b/>
        </w:rPr>
      </w:pPr>
      <w:r>
        <w:rPr>
          <w:rFonts w:ascii="Bahnschrift" w:hAnsi="Bahnschrift" w:cs="Arial"/>
          <w:b/>
        </w:rPr>
        <w:t xml:space="preserve">Presented to Achievement Committee: </w:t>
      </w:r>
    </w:p>
    <w:p w14:paraId="3509F95A" w14:textId="77777777" w:rsidR="00F2369B" w:rsidRDefault="00F2369B" w:rsidP="00F2369B">
      <w:pPr>
        <w:spacing w:after="0"/>
        <w:rPr>
          <w:rFonts w:ascii="Bahnschrift" w:hAnsi="Bahnschrift" w:cs="Arial"/>
          <w:b/>
        </w:rPr>
      </w:pPr>
      <w:r>
        <w:rPr>
          <w:rFonts w:ascii="Bahnschrift" w:hAnsi="Bahnschrift" w:cs="Arial"/>
          <w:b/>
        </w:rPr>
        <w:t xml:space="preserve">Adopted by Full Governing Body: </w:t>
      </w:r>
    </w:p>
    <w:p w14:paraId="5AAFB4E8" w14:textId="7C9C250A" w:rsidR="00F2369B" w:rsidRDefault="00F2369B" w:rsidP="00F2369B">
      <w:pPr>
        <w:spacing w:after="0"/>
        <w:rPr>
          <w:rFonts w:ascii="Bahnschrift" w:hAnsi="Bahnschrift" w:cs="Arial"/>
          <w:b/>
        </w:rPr>
      </w:pPr>
      <w:r>
        <w:rPr>
          <w:rFonts w:ascii="Bahnschrift" w:hAnsi="Bahnschrift" w:cs="Arial"/>
          <w:b/>
        </w:rPr>
        <w:t>Signed Chair of Governors:…………………………………………</w:t>
      </w:r>
    </w:p>
    <w:p w14:paraId="21BBFF80" w14:textId="77777777" w:rsidR="00F2369B" w:rsidRDefault="00F2369B" w:rsidP="00F2369B">
      <w:pPr>
        <w:spacing w:after="0"/>
        <w:rPr>
          <w:rFonts w:ascii="Bahnschrift" w:hAnsi="Bahnschrift" w:cs="Arial"/>
          <w:b/>
        </w:rPr>
      </w:pPr>
      <w:r>
        <w:rPr>
          <w:rFonts w:ascii="Bahnschrift" w:hAnsi="Bahnschrift" w:cs="Arial"/>
          <w:b/>
        </w:rPr>
        <w:t xml:space="preserve">Date of next review:   </w:t>
      </w:r>
    </w:p>
    <w:p w14:paraId="05F17883" w14:textId="77777777" w:rsidR="0002161F" w:rsidRDefault="0002161F" w:rsidP="00F2369B">
      <w:pPr>
        <w:spacing w:after="0"/>
        <w:rPr>
          <w:rFonts w:ascii="Bahnschrift" w:hAnsi="Bahnschrift"/>
          <w:b/>
          <w:bCs/>
          <w:sz w:val="24"/>
          <w:szCs w:val="24"/>
          <w:u w:val="single"/>
        </w:rPr>
      </w:pPr>
    </w:p>
    <w:p w14:paraId="38A74D5A" w14:textId="77777777" w:rsidR="0002161F" w:rsidRDefault="0002161F">
      <w:pPr>
        <w:rPr>
          <w:rFonts w:ascii="Bahnschrift" w:hAnsi="Bahnschrift"/>
          <w:b/>
          <w:bCs/>
          <w:sz w:val="24"/>
          <w:szCs w:val="24"/>
          <w:u w:val="single"/>
        </w:rPr>
      </w:pPr>
    </w:p>
    <w:sectPr w:rsidR="000216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25709"/>
    <w:multiLevelType w:val="hybridMultilevel"/>
    <w:tmpl w:val="28E2C0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BBE61B3"/>
    <w:multiLevelType w:val="hybridMultilevel"/>
    <w:tmpl w:val="B4326BE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5F411573"/>
    <w:multiLevelType w:val="hybridMultilevel"/>
    <w:tmpl w:val="E534AC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B48"/>
    <w:rsid w:val="0002161F"/>
    <w:rsid w:val="002D422E"/>
    <w:rsid w:val="002D4C70"/>
    <w:rsid w:val="004F050E"/>
    <w:rsid w:val="00883E36"/>
    <w:rsid w:val="00CB2760"/>
    <w:rsid w:val="00CD6403"/>
    <w:rsid w:val="00E26C79"/>
    <w:rsid w:val="00ED1B48"/>
    <w:rsid w:val="00F2369B"/>
    <w:rsid w:val="00F463A2"/>
    <w:rsid w:val="00F750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BDD23"/>
  <w15:chartTrackingRefBased/>
  <w15:docId w15:val="{582CC34F-B01F-4F68-A156-620244A90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509E"/>
    <w:pPr>
      <w:spacing w:line="256" w:lineRule="auto"/>
      <w:ind w:left="720"/>
      <w:contextualSpacing/>
    </w:pPr>
  </w:style>
  <w:style w:type="character" w:styleId="Strong">
    <w:name w:val="Strong"/>
    <w:basedOn w:val="DefaultParagraphFont"/>
    <w:uiPriority w:val="22"/>
    <w:qFormat/>
    <w:rsid w:val="004F050E"/>
    <w:rPr>
      <w:b/>
      <w:bCs/>
    </w:rPr>
  </w:style>
  <w:style w:type="paragraph" w:customStyle="1" w:styleId="pdq2pgselectionanchorcontainer">
    <w:name w:val="pdq2pg_selectionanchorcontainer"/>
    <w:basedOn w:val="Normal"/>
    <w:rsid w:val="004F050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4F050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45587">
      <w:bodyDiv w:val="1"/>
      <w:marLeft w:val="0"/>
      <w:marRight w:val="0"/>
      <w:marTop w:val="0"/>
      <w:marBottom w:val="0"/>
      <w:divBdr>
        <w:top w:val="none" w:sz="0" w:space="0" w:color="auto"/>
        <w:left w:val="none" w:sz="0" w:space="0" w:color="auto"/>
        <w:bottom w:val="none" w:sz="0" w:space="0" w:color="auto"/>
        <w:right w:val="none" w:sz="0" w:space="0" w:color="auto"/>
      </w:divBdr>
    </w:div>
    <w:div w:id="191581079">
      <w:bodyDiv w:val="1"/>
      <w:marLeft w:val="0"/>
      <w:marRight w:val="0"/>
      <w:marTop w:val="0"/>
      <w:marBottom w:val="0"/>
      <w:divBdr>
        <w:top w:val="none" w:sz="0" w:space="0" w:color="auto"/>
        <w:left w:val="none" w:sz="0" w:space="0" w:color="auto"/>
        <w:bottom w:val="none" w:sz="0" w:space="0" w:color="auto"/>
        <w:right w:val="none" w:sz="0" w:space="0" w:color="auto"/>
      </w:divBdr>
    </w:div>
    <w:div w:id="378168357">
      <w:bodyDiv w:val="1"/>
      <w:marLeft w:val="0"/>
      <w:marRight w:val="0"/>
      <w:marTop w:val="0"/>
      <w:marBottom w:val="0"/>
      <w:divBdr>
        <w:top w:val="none" w:sz="0" w:space="0" w:color="auto"/>
        <w:left w:val="none" w:sz="0" w:space="0" w:color="auto"/>
        <w:bottom w:val="none" w:sz="0" w:space="0" w:color="auto"/>
        <w:right w:val="none" w:sz="0" w:space="0" w:color="auto"/>
      </w:divBdr>
    </w:div>
    <w:div w:id="491218548">
      <w:bodyDiv w:val="1"/>
      <w:marLeft w:val="0"/>
      <w:marRight w:val="0"/>
      <w:marTop w:val="0"/>
      <w:marBottom w:val="0"/>
      <w:divBdr>
        <w:top w:val="none" w:sz="0" w:space="0" w:color="auto"/>
        <w:left w:val="none" w:sz="0" w:space="0" w:color="auto"/>
        <w:bottom w:val="none" w:sz="0" w:space="0" w:color="auto"/>
        <w:right w:val="none" w:sz="0" w:space="0" w:color="auto"/>
      </w:divBdr>
    </w:div>
    <w:div w:id="1030373592">
      <w:bodyDiv w:val="1"/>
      <w:marLeft w:val="0"/>
      <w:marRight w:val="0"/>
      <w:marTop w:val="0"/>
      <w:marBottom w:val="0"/>
      <w:divBdr>
        <w:top w:val="none" w:sz="0" w:space="0" w:color="auto"/>
        <w:left w:val="none" w:sz="0" w:space="0" w:color="auto"/>
        <w:bottom w:val="none" w:sz="0" w:space="0" w:color="auto"/>
        <w:right w:val="none" w:sz="0" w:space="0" w:color="auto"/>
      </w:divBdr>
    </w:div>
    <w:div w:id="1250115619">
      <w:bodyDiv w:val="1"/>
      <w:marLeft w:val="0"/>
      <w:marRight w:val="0"/>
      <w:marTop w:val="0"/>
      <w:marBottom w:val="0"/>
      <w:divBdr>
        <w:top w:val="none" w:sz="0" w:space="0" w:color="auto"/>
        <w:left w:val="none" w:sz="0" w:space="0" w:color="auto"/>
        <w:bottom w:val="none" w:sz="0" w:space="0" w:color="auto"/>
        <w:right w:val="none" w:sz="0" w:space="0" w:color="auto"/>
      </w:divBdr>
    </w:div>
    <w:div w:id="1950117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2600</Words>
  <Characters>14825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Thompson</dc:creator>
  <cp:keywords/>
  <dc:description/>
  <cp:lastModifiedBy>Julian Rogers</cp:lastModifiedBy>
  <cp:revision>2</cp:revision>
  <dcterms:created xsi:type="dcterms:W3CDTF">2026-09-09T10:32:00Z</dcterms:created>
  <dcterms:modified xsi:type="dcterms:W3CDTF">2026-09-09T10:32:00Z</dcterms:modified>
</cp:coreProperties>
</file>